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BB1" w:rsidRDefault="006B0C9D" w:rsidP="00285842">
      <w:pPr>
        <w:pStyle w:val="H1"/>
        <w:ind w:left="-567" w:right="-568"/>
        <w:jc w:val="both"/>
      </w:pPr>
      <w:r>
        <w:t>Basic,</w:t>
      </w:r>
      <w:r w:rsidR="004C7BB1">
        <w:t xml:space="preserve"> St</w:t>
      </w:r>
      <w:r w:rsidR="00A53A32">
        <w:t xml:space="preserve">andard, Standard Plus, Superior, </w:t>
      </w:r>
      <w:r w:rsidR="004C7BB1">
        <w:t>Service</w:t>
      </w:r>
      <w:r>
        <w:t xml:space="preserve"> and Repair Plan</w:t>
      </w:r>
      <w:r w:rsidR="004C7BB1">
        <w:t xml:space="preserve"> Terms and Conditions.</w:t>
      </w:r>
    </w:p>
    <w:p w:rsidR="004C7BB1" w:rsidRDefault="004C7BB1" w:rsidP="00285842">
      <w:pPr>
        <w:pStyle w:val="H2"/>
        <w:jc w:val="both"/>
        <w:rPr>
          <w:sz w:val="32"/>
        </w:rPr>
      </w:pPr>
      <w:r>
        <w:rPr>
          <w:sz w:val="32"/>
        </w:rPr>
        <w:t xml:space="preserve">Introduction </w:t>
      </w:r>
    </w:p>
    <w:p w:rsidR="004C7BB1" w:rsidRDefault="004C7BB1" w:rsidP="00285842">
      <w:pPr>
        <w:pStyle w:val="BodyText"/>
        <w:jc w:val="both"/>
        <w:rPr>
          <w:sz w:val="24"/>
        </w:rPr>
      </w:pPr>
      <w:r>
        <w:rPr>
          <w:sz w:val="24"/>
        </w:rPr>
        <w:t>When you join</w:t>
      </w:r>
      <w:r w:rsidR="006B0C9D">
        <w:rPr>
          <w:sz w:val="24"/>
        </w:rPr>
        <w:t xml:space="preserve"> </w:t>
      </w:r>
      <w:r w:rsidR="00904E60">
        <w:rPr>
          <w:sz w:val="24"/>
        </w:rPr>
        <w:t xml:space="preserve">a </w:t>
      </w:r>
      <w:r w:rsidR="006B0C9D">
        <w:rPr>
          <w:sz w:val="24"/>
        </w:rPr>
        <w:t xml:space="preserve"> Gasolutions Ltd Service and Repair Plans</w:t>
      </w:r>
      <w:r>
        <w:rPr>
          <w:sz w:val="24"/>
        </w:rPr>
        <w:t xml:space="preserve">, you are entering into an agreement with Gasolutions Ltd. The agreement will be governed by these Terms and Conditions (“the Terms and Conditions”) which set out how Gasolutions </w:t>
      </w:r>
      <w:r w:rsidR="006B0C9D">
        <w:rPr>
          <w:sz w:val="24"/>
        </w:rPr>
        <w:t xml:space="preserve">Ltd Service and Repair Plans </w:t>
      </w:r>
      <w:r w:rsidR="009D3E11">
        <w:rPr>
          <w:sz w:val="24"/>
        </w:rPr>
        <w:t>operate and what the customer</w:t>
      </w:r>
      <w:r>
        <w:rPr>
          <w:sz w:val="24"/>
        </w:rPr>
        <w:t xml:space="preserve"> can expect from Gasolutions Ltd. </w:t>
      </w:r>
    </w:p>
    <w:p w:rsidR="004C7BB1" w:rsidRDefault="004C7BB1" w:rsidP="00285842">
      <w:pPr>
        <w:jc w:val="both"/>
      </w:pPr>
    </w:p>
    <w:p w:rsidR="004C7BB1" w:rsidRDefault="004C7BB1" w:rsidP="00285842">
      <w:pPr>
        <w:pStyle w:val="H2"/>
        <w:jc w:val="both"/>
        <w:rPr>
          <w:sz w:val="32"/>
        </w:rPr>
      </w:pPr>
      <w:r>
        <w:rPr>
          <w:sz w:val="32"/>
        </w:rPr>
        <w:t>Application to Gasolutions</w:t>
      </w:r>
      <w:r w:rsidR="009D3E11">
        <w:rPr>
          <w:sz w:val="32"/>
        </w:rPr>
        <w:t xml:space="preserve"> Ltd</w:t>
      </w:r>
      <w:r>
        <w:rPr>
          <w:sz w:val="32"/>
        </w:rPr>
        <w:t xml:space="preserve"> Service</w:t>
      </w:r>
      <w:r w:rsidR="009D3E11">
        <w:rPr>
          <w:sz w:val="32"/>
        </w:rPr>
        <w:t xml:space="preserve"> and Repair Plans  </w:t>
      </w:r>
    </w:p>
    <w:p w:rsidR="004C7BB1" w:rsidRDefault="004C7BB1" w:rsidP="00285842">
      <w:pPr>
        <w:jc w:val="both"/>
        <w:rPr>
          <w:sz w:val="24"/>
        </w:rPr>
      </w:pPr>
      <w:r>
        <w:rPr>
          <w:sz w:val="24"/>
        </w:rPr>
        <w:t xml:space="preserve">There are </w:t>
      </w:r>
      <w:r w:rsidR="00110B69">
        <w:rPr>
          <w:sz w:val="24"/>
        </w:rPr>
        <w:t>several</w:t>
      </w:r>
      <w:r w:rsidR="009D3E11">
        <w:rPr>
          <w:sz w:val="24"/>
        </w:rPr>
        <w:t xml:space="preserve"> ways to join a plan. </w:t>
      </w:r>
      <w:r>
        <w:rPr>
          <w:sz w:val="24"/>
        </w:rPr>
        <w:t>You can apply though our website www.handsgas.net, or you can telephone or write to us.   The</w:t>
      </w:r>
      <w:r w:rsidR="009D3E11">
        <w:rPr>
          <w:sz w:val="24"/>
        </w:rPr>
        <w:t xml:space="preserve"> agreement will commence f</w:t>
      </w:r>
      <w:r>
        <w:rPr>
          <w:sz w:val="24"/>
        </w:rPr>
        <w:t>ollowing a satisfactory initial inspection and receipt of all the relevant details including first Standing Order payment</w:t>
      </w:r>
      <w:r w:rsidR="009D3E11">
        <w:rPr>
          <w:sz w:val="24"/>
        </w:rPr>
        <w:t xml:space="preserve">.  </w:t>
      </w:r>
    </w:p>
    <w:p w:rsidR="004C7BB1" w:rsidRDefault="004C7BB1" w:rsidP="00285842">
      <w:pPr>
        <w:pStyle w:val="H2"/>
        <w:jc w:val="both"/>
        <w:rPr>
          <w:b w:val="0"/>
          <w:snapToGrid/>
          <w:sz w:val="20"/>
        </w:rPr>
      </w:pPr>
    </w:p>
    <w:p w:rsidR="004C7BB1" w:rsidRDefault="004C7BB1" w:rsidP="00285842">
      <w:pPr>
        <w:pStyle w:val="H2"/>
        <w:jc w:val="both"/>
        <w:rPr>
          <w:sz w:val="32"/>
        </w:rPr>
      </w:pPr>
      <w:r>
        <w:rPr>
          <w:sz w:val="32"/>
        </w:rPr>
        <w:t>Gasolutions</w:t>
      </w:r>
      <w:r w:rsidR="00DE0A1F">
        <w:rPr>
          <w:sz w:val="32"/>
        </w:rPr>
        <w:t xml:space="preserve"> Ltd</w:t>
      </w:r>
      <w:r>
        <w:rPr>
          <w:sz w:val="32"/>
        </w:rPr>
        <w:t xml:space="preserve"> Service </w:t>
      </w:r>
      <w:r w:rsidR="009D3E11">
        <w:rPr>
          <w:sz w:val="32"/>
        </w:rPr>
        <w:t>and Repair Plans</w:t>
      </w:r>
    </w:p>
    <w:p w:rsidR="004C7BB1" w:rsidRDefault="004C7BB1" w:rsidP="00285842">
      <w:pPr>
        <w:pStyle w:val="BodyText"/>
        <w:jc w:val="both"/>
        <w:rPr>
          <w:sz w:val="24"/>
        </w:rPr>
      </w:pPr>
      <w:r>
        <w:rPr>
          <w:sz w:val="24"/>
        </w:rPr>
        <w:t>Your basic Gasolutions</w:t>
      </w:r>
      <w:r w:rsidR="009D3E11">
        <w:rPr>
          <w:sz w:val="24"/>
        </w:rPr>
        <w:t xml:space="preserve"> Ltd</w:t>
      </w:r>
      <w:r>
        <w:rPr>
          <w:sz w:val="24"/>
        </w:rPr>
        <w:t xml:space="preserve"> premium covers the service and </w:t>
      </w:r>
      <w:r w:rsidR="009D3E11">
        <w:rPr>
          <w:sz w:val="24"/>
        </w:rPr>
        <w:t xml:space="preserve">repair </w:t>
      </w:r>
      <w:r>
        <w:rPr>
          <w:sz w:val="24"/>
        </w:rPr>
        <w:t xml:space="preserve">of your central heating system to </w:t>
      </w:r>
      <w:r w:rsidR="00BF24B5">
        <w:rPr>
          <w:sz w:val="24"/>
        </w:rPr>
        <w:t>the level of your chosen plan.</w:t>
      </w:r>
      <w:r>
        <w:rPr>
          <w:sz w:val="24"/>
        </w:rPr>
        <w:t xml:space="preserve"> </w:t>
      </w:r>
      <w:r w:rsidR="00F23A3F">
        <w:rPr>
          <w:sz w:val="24"/>
        </w:rPr>
        <w:t>We will provide advice at initial inspection on the plan most suited to your requirements</w:t>
      </w:r>
      <w:r w:rsidR="005E1727">
        <w:rPr>
          <w:sz w:val="24"/>
        </w:rPr>
        <w:t xml:space="preserve"> </w:t>
      </w:r>
      <w:r w:rsidR="00F23A3F">
        <w:rPr>
          <w:sz w:val="24"/>
        </w:rPr>
        <w:t>however</w:t>
      </w:r>
      <w:r w:rsidR="005E1727">
        <w:rPr>
          <w:sz w:val="24"/>
        </w:rPr>
        <w:t>,</w:t>
      </w:r>
      <w:r w:rsidR="00F23A3F">
        <w:rPr>
          <w:sz w:val="24"/>
        </w:rPr>
        <w:t xml:space="preserve"> you are within your rights to cho</w:t>
      </w:r>
      <w:r w:rsidR="005E1727">
        <w:rPr>
          <w:sz w:val="24"/>
        </w:rPr>
        <w:t>o</w:t>
      </w:r>
      <w:r w:rsidR="00F23A3F">
        <w:rPr>
          <w:sz w:val="24"/>
        </w:rPr>
        <w:t>se any plan you wish.</w:t>
      </w:r>
      <w:r w:rsidR="00383EF9">
        <w:rPr>
          <w:sz w:val="24"/>
        </w:rPr>
        <w:t xml:space="preserve">  Inclusive of Service and Repair Plans, all emergencies as per emergency classifications (see below) are responded to in day Monday to Friday 8.30am -5</w:t>
      </w:r>
      <w:r w:rsidR="00110B69">
        <w:rPr>
          <w:sz w:val="24"/>
        </w:rPr>
        <w:t>pm (</w:t>
      </w:r>
      <w:r w:rsidR="009105F9">
        <w:rPr>
          <w:sz w:val="24"/>
        </w:rPr>
        <w:t xml:space="preserve">Excluding Bank Holidays) </w:t>
      </w:r>
      <w:r w:rsidR="00383EF9">
        <w:rPr>
          <w:sz w:val="24"/>
        </w:rPr>
        <w:t xml:space="preserve">at NO additional cost with exclusion of Basic Service and Repair Plan exceeding 3 call outs annually.  </w:t>
      </w:r>
    </w:p>
    <w:p w:rsidR="004C7BB1" w:rsidRDefault="004C7BB1" w:rsidP="00285842">
      <w:pPr>
        <w:pStyle w:val="BodyText"/>
        <w:jc w:val="both"/>
      </w:pPr>
    </w:p>
    <w:p w:rsidR="004C7BB1" w:rsidRDefault="004C7BB1" w:rsidP="00285842">
      <w:pPr>
        <w:jc w:val="both"/>
      </w:pPr>
    </w:p>
    <w:p w:rsidR="004C7BB1" w:rsidRPr="005E1727" w:rsidRDefault="004C7BB1" w:rsidP="00285842">
      <w:pPr>
        <w:pStyle w:val="BodyText"/>
        <w:jc w:val="both"/>
      </w:pPr>
      <w:r w:rsidRPr="005E1727">
        <w:rPr>
          <w:b/>
          <w:sz w:val="32"/>
        </w:rPr>
        <w:t>Payment Options</w:t>
      </w:r>
      <w:r>
        <w:rPr>
          <w:sz w:val="32"/>
        </w:rPr>
        <w:t xml:space="preserve"> </w:t>
      </w:r>
    </w:p>
    <w:p w:rsidR="004C7BB1" w:rsidRDefault="004C7BB1" w:rsidP="00285842">
      <w:pPr>
        <w:pStyle w:val="BodyText"/>
        <w:jc w:val="both"/>
        <w:rPr>
          <w:sz w:val="24"/>
        </w:rPr>
      </w:pPr>
      <w:r>
        <w:rPr>
          <w:sz w:val="24"/>
        </w:rPr>
        <w:t xml:space="preserve">If you occupy the premises where the central heating system and or Covered Appliances are situated then the annual premium may be paid in one lump sum, by cash, or may be paid by </w:t>
      </w:r>
      <w:r w:rsidR="005E1727">
        <w:rPr>
          <w:sz w:val="24"/>
        </w:rPr>
        <w:t>standing order in</w:t>
      </w:r>
      <w:r>
        <w:rPr>
          <w:sz w:val="24"/>
        </w:rPr>
        <w:t xml:space="preserve"> monthly instalments</w:t>
      </w:r>
      <w:r w:rsidR="00B44D2A">
        <w:rPr>
          <w:sz w:val="24"/>
        </w:rPr>
        <w:t xml:space="preserve">.  Payment by standing order should be arranged for the same date each month to ensure continued cover.  It is the responsibility of the customer to set up standing order payment following a satisfactory initial inspection. </w:t>
      </w:r>
    </w:p>
    <w:p w:rsidR="004C7BB1" w:rsidRDefault="004C7BB1" w:rsidP="00285842">
      <w:pPr>
        <w:pStyle w:val="BodyText"/>
        <w:jc w:val="both"/>
        <w:rPr>
          <w:sz w:val="24"/>
        </w:rPr>
      </w:pPr>
    </w:p>
    <w:p w:rsidR="00B44D2A" w:rsidRDefault="004C7BB1" w:rsidP="00285842">
      <w:pPr>
        <w:pStyle w:val="H2"/>
        <w:jc w:val="both"/>
        <w:rPr>
          <w:b w:val="0"/>
          <w:sz w:val="32"/>
        </w:rPr>
      </w:pPr>
      <w:r>
        <w:rPr>
          <w:b w:val="0"/>
          <w:sz w:val="32"/>
        </w:rPr>
        <w:t xml:space="preserve"> </w:t>
      </w:r>
    </w:p>
    <w:p w:rsidR="004C7BB1" w:rsidRPr="00B44D2A" w:rsidRDefault="00B44D2A" w:rsidP="00285842">
      <w:pPr>
        <w:pStyle w:val="H2"/>
        <w:jc w:val="both"/>
        <w:rPr>
          <w:b w:val="0"/>
          <w:sz w:val="32"/>
        </w:rPr>
      </w:pPr>
      <w:r>
        <w:rPr>
          <w:sz w:val="32"/>
        </w:rPr>
        <w:t xml:space="preserve">Basic </w:t>
      </w:r>
      <w:r w:rsidR="004C7BB1">
        <w:rPr>
          <w:sz w:val="32"/>
        </w:rPr>
        <w:t>Service</w:t>
      </w:r>
      <w:r>
        <w:rPr>
          <w:sz w:val="32"/>
        </w:rPr>
        <w:t xml:space="preserve"> and Repair Plan</w:t>
      </w:r>
      <w:r w:rsidR="004C7BB1">
        <w:rPr>
          <w:sz w:val="32"/>
        </w:rPr>
        <w:t xml:space="preserve"> </w:t>
      </w:r>
      <w:r w:rsidR="00C07CD4">
        <w:rPr>
          <w:sz w:val="32"/>
        </w:rPr>
        <w:t>£8.50 p</w:t>
      </w:r>
      <w:r w:rsidR="00E03D50">
        <w:rPr>
          <w:sz w:val="32"/>
        </w:rPr>
        <w:t xml:space="preserve">er </w:t>
      </w:r>
      <w:r w:rsidR="00C07CD4">
        <w:rPr>
          <w:sz w:val="32"/>
        </w:rPr>
        <w:t>m</w:t>
      </w:r>
      <w:r w:rsidR="00E03D50">
        <w:rPr>
          <w:sz w:val="32"/>
        </w:rPr>
        <w:t>onth</w:t>
      </w:r>
    </w:p>
    <w:p w:rsidR="004C7BB1" w:rsidRDefault="004C7BB1" w:rsidP="00285842">
      <w:pPr>
        <w:pStyle w:val="BodyText"/>
        <w:jc w:val="both"/>
        <w:rPr>
          <w:sz w:val="24"/>
        </w:rPr>
      </w:pPr>
      <w:r>
        <w:rPr>
          <w:b/>
          <w:sz w:val="32"/>
        </w:rPr>
        <w:t xml:space="preserve">  </w:t>
      </w:r>
      <w:r>
        <w:rPr>
          <w:sz w:val="24"/>
        </w:rPr>
        <w:t>The Gasolutions</w:t>
      </w:r>
      <w:r w:rsidR="00B44D2A">
        <w:rPr>
          <w:sz w:val="24"/>
        </w:rPr>
        <w:t xml:space="preserve"> Ltd Basic Plan</w:t>
      </w:r>
      <w:r>
        <w:rPr>
          <w:sz w:val="24"/>
        </w:rPr>
        <w:t xml:space="preserve"> entitles you to:</w:t>
      </w:r>
    </w:p>
    <w:p w:rsidR="004C7BB1" w:rsidRDefault="004C7BB1" w:rsidP="00285842">
      <w:pPr>
        <w:jc w:val="both"/>
        <w:rPr>
          <w:sz w:val="24"/>
        </w:rPr>
      </w:pPr>
      <w:r>
        <w:rPr>
          <w:sz w:val="28"/>
        </w:rPr>
        <w:t xml:space="preserve"> </w:t>
      </w:r>
    </w:p>
    <w:p w:rsidR="004C7BB1" w:rsidRDefault="003F3894" w:rsidP="00285842">
      <w:pPr>
        <w:numPr>
          <w:ilvl w:val="0"/>
          <w:numId w:val="2"/>
        </w:numPr>
        <w:jc w:val="both"/>
        <w:rPr>
          <w:sz w:val="24"/>
        </w:rPr>
      </w:pPr>
      <w:r>
        <w:rPr>
          <w:sz w:val="24"/>
        </w:rPr>
        <w:t>A</w:t>
      </w:r>
      <w:r w:rsidR="004C7BB1">
        <w:rPr>
          <w:sz w:val="24"/>
        </w:rPr>
        <w:t xml:space="preserve">nnual service </w:t>
      </w:r>
      <w:r w:rsidR="00110B69">
        <w:rPr>
          <w:sz w:val="24"/>
        </w:rPr>
        <w:t>of:</w:t>
      </w:r>
      <w:r w:rsidR="004C7BB1">
        <w:rPr>
          <w:sz w:val="24"/>
        </w:rPr>
        <w:t xml:space="preserve"> </w:t>
      </w:r>
    </w:p>
    <w:p w:rsidR="004C7BB1" w:rsidRDefault="004C7BB1" w:rsidP="00285842">
      <w:pPr>
        <w:jc w:val="both"/>
        <w:rPr>
          <w:sz w:val="24"/>
        </w:rPr>
      </w:pPr>
    </w:p>
    <w:p w:rsidR="004C7BB1" w:rsidRDefault="004C7BB1" w:rsidP="00285842">
      <w:pPr>
        <w:numPr>
          <w:ilvl w:val="0"/>
          <w:numId w:val="1"/>
        </w:numPr>
        <w:jc w:val="both"/>
        <w:rPr>
          <w:sz w:val="24"/>
        </w:rPr>
      </w:pPr>
      <w:r>
        <w:rPr>
          <w:sz w:val="24"/>
        </w:rPr>
        <w:t>Central heating system</w:t>
      </w:r>
    </w:p>
    <w:p w:rsidR="004C7BB1" w:rsidRDefault="004C7BB1" w:rsidP="00285842">
      <w:pPr>
        <w:ind w:left="360"/>
        <w:jc w:val="both"/>
        <w:rPr>
          <w:sz w:val="24"/>
        </w:rPr>
      </w:pPr>
      <w:r>
        <w:rPr>
          <w:sz w:val="24"/>
        </w:rPr>
        <w:t xml:space="preserve"> </w:t>
      </w:r>
    </w:p>
    <w:p w:rsidR="004C7BB1" w:rsidRDefault="004C7BB1" w:rsidP="00285842">
      <w:pPr>
        <w:numPr>
          <w:ilvl w:val="0"/>
          <w:numId w:val="1"/>
        </w:numPr>
        <w:jc w:val="both"/>
        <w:rPr>
          <w:sz w:val="24"/>
        </w:rPr>
      </w:pPr>
      <w:r>
        <w:rPr>
          <w:sz w:val="24"/>
        </w:rPr>
        <w:lastRenderedPageBreak/>
        <w:t xml:space="preserve"> </w:t>
      </w:r>
      <w:r w:rsidR="00C07CD4">
        <w:rPr>
          <w:sz w:val="24"/>
        </w:rPr>
        <w:t>Up to</w:t>
      </w:r>
      <w:r w:rsidR="00B44D2A">
        <w:rPr>
          <w:sz w:val="24"/>
        </w:rPr>
        <w:t xml:space="preserve"> 3</w:t>
      </w:r>
      <w:r>
        <w:rPr>
          <w:sz w:val="24"/>
        </w:rPr>
        <w:t xml:space="preserve"> interim breakdown call outs per contract year excluding boiler</w:t>
      </w:r>
      <w:r w:rsidR="00B44D2A">
        <w:rPr>
          <w:sz w:val="24"/>
        </w:rPr>
        <w:t xml:space="preserve"> (any additional works </w:t>
      </w:r>
      <w:r>
        <w:rPr>
          <w:sz w:val="24"/>
        </w:rPr>
        <w:t>will be deemed as chargeable</w:t>
      </w:r>
      <w:r w:rsidR="00B44D2A">
        <w:rPr>
          <w:sz w:val="24"/>
        </w:rPr>
        <w:t xml:space="preserve"> </w:t>
      </w:r>
      <w:r>
        <w:rPr>
          <w:sz w:val="24"/>
        </w:rPr>
        <w:t>(see fixed price charging list for prices)</w:t>
      </w:r>
    </w:p>
    <w:p w:rsidR="004C7BB1" w:rsidRDefault="004C7BB1" w:rsidP="00285842">
      <w:pPr>
        <w:jc w:val="both"/>
        <w:rPr>
          <w:sz w:val="24"/>
        </w:rPr>
      </w:pPr>
    </w:p>
    <w:p w:rsidR="004C7BB1" w:rsidRDefault="004C7BB1" w:rsidP="00285842">
      <w:pPr>
        <w:numPr>
          <w:ilvl w:val="0"/>
          <w:numId w:val="1"/>
        </w:numPr>
        <w:jc w:val="both"/>
        <w:rPr>
          <w:sz w:val="24"/>
        </w:rPr>
      </w:pPr>
      <w:r>
        <w:rPr>
          <w:sz w:val="24"/>
        </w:rPr>
        <w:t xml:space="preserve">Emergency call out </w:t>
      </w:r>
      <w:r w:rsidR="00B44D2A">
        <w:rPr>
          <w:sz w:val="24"/>
        </w:rPr>
        <w:t xml:space="preserve">Monday to Friday 8.30am – 5pm </w:t>
      </w:r>
      <w:r>
        <w:rPr>
          <w:sz w:val="24"/>
        </w:rPr>
        <w:t>will be deemed as chargeable (see fixed price charging list for prices)</w:t>
      </w:r>
    </w:p>
    <w:p w:rsidR="004C7BB1" w:rsidRDefault="004C7BB1" w:rsidP="00285842">
      <w:pPr>
        <w:jc w:val="both"/>
        <w:rPr>
          <w:sz w:val="24"/>
        </w:rPr>
      </w:pPr>
    </w:p>
    <w:p w:rsidR="004C7BB1" w:rsidRDefault="004C7BB1" w:rsidP="00285842">
      <w:pPr>
        <w:jc w:val="both"/>
        <w:rPr>
          <w:sz w:val="24"/>
        </w:rPr>
      </w:pPr>
      <w:r>
        <w:rPr>
          <w:sz w:val="24"/>
        </w:rPr>
        <w:t xml:space="preserve">(b) Repairs of your central heating system only (see definitions of) </w:t>
      </w:r>
    </w:p>
    <w:p w:rsidR="009D0D38" w:rsidRDefault="009D0D38" w:rsidP="00285842">
      <w:pPr>
        <w:jc w:val="both"/>
        <w:rPr>
          <w:sz w:val="24"/>
        </w:rPr>
      </w:pPr>
    </w:p>
    <w:p w:rsidR="004C7BB1" w:rsidRPr="0037625A" w:rsidRDefault="004C7BB1" w:rsidP="00285842">
      <w:pPr>
        <w:jc w:val="both"/>
        <w:rPr>
          <w:b/>
          <w:i/>
          <w:sz w:val="28"/>
        </w:rPr>
      </w:pPr>
      <w:r w:rsidRPr="0037625A">
        <w:rPr>
          <w:b/>
          <w:i/>
          <w:sz w:val="24"/>
        </w:rPr>
        <w:t>When we refer to the central heating system we are referring to the radiators and</w:t>
      </w:r>
      <w:r w:rsidRPr="0037625A">
        <w:rPr>
          <w:b/>
          <w:i/>
          <w:sz w:val="28"/>
        </w:rPr>
        <w:t xml:space="preserve"> </w:t>
      </w:r>
      <w:r w:rsidRPr="0037625A">
        <w:rPr>
          <w:b/>
          <w:i/>
          <w:sz w:val="24"/>
          <w:szCs w:val="24"/>
        </w:rPr>
        <w:t>radiator</w:t>
      </w:r>
      <w:r w:rsidRPr="0037625A">
        <w:rPr>
          <w:b/>
          <w:i/>
          <w:sz w:val="28"/>
        </w:rPr>
        <w:t xml:space="preserve"> </w:t>
      </w:r>
      <w:r w:rsidRPr="0037625A">
        <w:rPr>
          <w:b/>
          <w:i/>
          <w:sz w:val="24"/>
        </w:rPr>
        <w:t>valves, all heating controls</w:t>
      </w:r>
      <w:r w:rsidR="00D8506F" w:rsidRPr="0037625A">
        <w:rPr>
          <w:b/>
          <w:i/>
          <w:sz w:val="24"/>
        </w:rPr>
        <w:t xml:space="preserve">.  </w:t>
      </w:r>
    </w:p>
    <w:p w:rsidR="004C7BB1" w:rsidRDefault="004C7BB1" w:rsidP="00285842">
      <w:pPr>
        <w:jc w:val="both"/>
        <w:rPr>
          <w:sz w:val="28"/>
        </w:rPr>
      </w:pPr>
    </w:p>
    <w:p w:rsidR="004C7BB1" w:rsidRDefault="004C7BB1" w:rsidP="00285842">
      <w:pPr>
        <w:jc w:val="both"/>
      </w:pPr>
    </w:p>
    <w:p w:rsidR="004C7BB1" w:rsidRDefault="00D8506F" w:rsidP="00285842">
      <w:pPr>
        <w:pStyle w:val="H2"/>
        <w:jc w:val="both"/>
        <w:rPr>
          <w:sz w:val="32"/>
        </w:rPr>
      </w:pPr>
      <w:r>
        <w:rPr>
          <w:sz w:val="32"/>
        </w:rPr>
        <w:t>Stan</w:t>
      </w:r>
      <w:r w:rsidR="00E03D50">
        <w:rPr>
          <w:sz w:val="32"/>
        </w:rPr>
        <w:t xml:space="preserve">dard Service and Repair Plan £11.00 per month </w:t>
      </w:r>
    </w:p>
    <w:p w:rsidR="004C7BB1" w:rsidRDefault="004C7BB1" w:rsidP="00285842">
      <w:pPr>
        <w:jc w:val="both"/>
        <w:rPr>
          <w:sz w:val="24"/>
        </w:rPr>
      </w:pPr>
      <w:r>
        <w:rPr>
          <w:sz w:val="24"/>
        </w:rPr>
        <w:t>The Gasolutions</w:t>
      </w:r>
      <w:r w:rsidR="00E03D50">
        <w:rPr>
          <w:sz w:val="24"/>
        </w:rPr>
        <w:t xml:space="preserve"> Ltd</w:t>
      </w:r>
      <w:r>
        <w:rPr>
          <w:sz w:val="24"/>
        </w:rPr>
        <w:t xml:space="preserve"> Standard P</w:t>
      </w:r>
      <w:r w:rsidR="00E03D50">
        <w:rPr>
          <w:sz w:val="24"/>
        </w:rPr>
        <w:t xml:space="preserve">lan </w:t>
      </w:r>
      <w:r>
        <w:rPr>
          <w:sz w:val="24"/>
        </w:rPr>
        <w:t xml:space="preserve">entitles you to: </w:t>
      </w:r>
    </w:p>
    <w:p w:rsidR="004C7BB1" w:rsidRDefault="004C7BB1" w:rsidP="00285842">
      <w:pPr>
        <w:jc w:val="both"/>
        <w:rPr>
          <w:sz w:val="24"/>
        </w:rPr>
      </w:pPr>
    </w:p>
    <w:p w:rsidR="004C7BB1" w:rsidRDefault="004C7BB1" w:rsidP="00285842">
      <w:pPr>
        <w:jc w:val="both"/>
        <w:rPr>
          <w:sz w:val="24"/>
        </w:rPr>
      </w:pPr>
      <w:r>
        <w:rPr>
          <w:sz w:val="24"/>
        </w:rPr>
        <w:t>(a) Annual service/</w:t>
      </w:r>
      <w:r w:rsidR="00110B69">
        <w:rPr>
          <w:sz w:val="24"/>
        </w:rPr>
        <w:t>Landlord’s</w:t>
      </w:r>
      <w:r>
        <w:rPr>
          <w:sz w:val="24"/>
        </w:rPr>
        <w:t xml:space="preserve"> inspection of: </w:t>
      </w:r>
    </w:p>
    <w:p w:rsidR="004C7BB1" w:rsidRDefault="004C7BB1" w:rsidP="00285842">
      <w:pPr>
        <w:jc w:val="both"/>
        <w:rPr>
          <w:sz w:val="24"/>
        </w:rPr>
      </w:pPr>
    </w:p>
    <w:p w:rsidR="004C7BB1" w:rsidRPr="00E03D50" w:rsidRDefault="004C7BB1" w:rsidP="00285842">
      <w:pPr>
        <w:numPr>
          <w:ilvl w:val="0"/>
          <w:numId w:val="1"/>
        </w:numPr>
        <w:jc w:val="both"/>
        <w:rPr>
          <w:sz w:val="24"/>
        </w:rPr>
      </w:pPr>
      <w:r w:rsidRPr="00E03D50">
        <w:rPr>
          <w:sz w:val="24"/>
        </w:rPr>
        <w:t>Gas Central Heating boiler and central heating system</w:t>
      </w:r>
      <w:r w:rsidR="009A6784">
        <w:rPr>
          <w:sz w:val="24"/>
        </w:rPr>
        <w:t xml:space="preserve"> controls</w:t>
      </w:r>
      <w:bookmarkStart w:id="0" w:name="_GoBack"/>
      <w:bookmarkEnd w:id="0"/>
    </w:p>
    <w:p w:rsidR="004C7BB1" w:rsidRDefault="004C7BB1" w:rsidP="00285842">
      <w:pPr>
        <w:ind w:left="360"/>
        <w:jc w:val="both"/>
        <w:rPr>
          <w:sz w:val="28"/>
        </w:rPr>
      </w:pPr>
    </w:p>
    <w:p w:rsidR="004C7BB1" w:rsidRDefault="004C7BB1" w:rsidP="00285842">
      <w:pPr>
        <w:numPr>
          <w:ilvl w:val="0"/>
          <w:numId w:val="1"/>
        </w:numPr>
        <w:jc w:val="both"/>
        <w:rPr>
          <w:sz w:val="24"/>
        </w:rPr>
      </w:pPr>
      <w:r>
        <w:rPr>
          <w:sz w:val="24"/>
        </w:rPr>
        <w:t>Unlimited breakdown call outs per contract year</w:t>
      </w:r>
      <w:r w:rsidR="002834B9">
        <w:rPr>
          <w:sz w:val="24"/>
        </w:rPr>
        <w:t xml:space="preserve"> </w:t>
      </w:r>
    </w:p>
    <w:p w:rsidR="004C7BB1" w:rsidRDefault="004C7BB1" w:rsidP="00285842">
      <w:pPr>
        <w:jc w:val="both"/>
        <w:rPr>
          <w:sz w:val="24"/>
        </w:rPr>
      </w:pPr>
    </w:p>
    <w:p w:rsidR="004C7BB1" w:rsidRDefault="004C7BB1" w:rsidP="00285842">
      <w:pPr>
        <w:numPr>
          <w:ilvl w:val="0"/>
          <w:numId w:val="1"/>
        </w:numPr>
        <w:jc w:val="both"/>
        <w:rPr>
          <w:sz w:val="24"/>
        </w:rPr>
      </w:pPr>
      <w:r w:rsidRPr="002834B9">
        <w:rPr>
          <w:sz w:val="24"/>
        </w:rPr>
        <w:t xml:space="preserve">Emergency call out </w:t>
      </w:r>
      <w:r w:rsidR="002834B9" w:rsidRPr="002834B9">
        <w:rPr>
          <w:sz w:val="24"/>
        </w:rPr>
        <w:t xml:space="preserve">Monday to Friday 8.30am – 5pm </w:t>
      </w:r>
    </w:p>
    <w:p w:rsidR="002834B9" w:rsidRDefault="002834B9" w:rsidP="00285842">
      <w:pPr>
        <w:jc w:val="both"/>
        <w:rPr>
          <w:sz w:val="24"/>
        </w:rPr>
      </w:pPr>
    </w:p>
    <w:p w:rsidR="00383EF9" w:rsidRDefault="00383EF9" w:rsidP="00285842">
      <w:pPr>
        <w:jc w:val="both"/>
        <w:rPr>
          <w:sz w:val="24"/>
        </w:rPr>
      </w:pPr>
    </w:p>
    <w:p w:rsidR="004C7BB1" w:rsidRPr="00E746F9" w:rsidRDefault="004C7BB1" w:rsidP="00285842">
      <w:pPr>
        <w:pStyle w:val="ListParagraph"/>
        <w:numPr>
          <w:ilvl w:val="0"/>
          <w:numId w:val="2"/>
        </w:numPr>
        <w:jc w:val="both"/>
        <w:rPr>
          <w:sz w:val="28"/>
        </w:rPr>
      </w:pPr>
      <w:r w:rsidRPr="00E746F9">
        <w:rPr>
          <w:sz w:val="24"/>
        </w:rPr>
        <w:t>Repairs of your central heating boiler and system controls only</w:t>
      </w:r>
      <w:r w:rsidRPr="00E746F9">
        <w:rPr>
          <w:sz w:val="28"/>
        </w:rPr>
        <w:t xml:space="preserve"> </w:t>
      </w:r>
    </w:p>
    <w:p w:rsidR="00E746F9" w:rsidRPr="00E746F9" w:rsidRDefault="00E746F9" w:rsidP="00285842">
      <w:pPr>
        <w:jc w:val="both"/>
        <w:rPr>
          <w:sz w:val="28"/>
        </w:rPr>
      </w:pPr>
    </w:p>
    <w:p w:rsidR="00383EF9" w:rsidRPr="00285842" w:rsidRDefault="00E746F9" w:rsidP="00285842">
      <w:pPr>
        <w:pStyle w:val="H2"/>
        <w:jc w:val="both"/>
        <w:rPr>
          <w:i/>
          <w:sz w:val="24"/>
          <w:szCs w:val="24"/>
        </w:rPr>
      </w:pPr>
      <w:r w:rsidRPr="00285842">
        <w:rPr>
          <w:i/>
          <w:sz w:val="24"/>
          <w:szCs w:val="24"/>
        </w:rPr>
        <w:t>When we refer to the central heat</w:t>
      </w:r>
      <w:r w:rsidR="0037625A" w:rsidRPr="00285842">
        <w:rPr>
          <w:i/>
          <w:sz w:val="24"/>
          <w:szCs w:val="24"/>
        </w:rPr>
        <w:t>ing system we are referring to boiler and central heating control excluding smart home hub</w:t>
      </w:r>
    </w:p>
    <w:p w:rsidR="00383EF9" w:rsidRDefault="00383EF9" w:rsidP="00285842">
      <w:pPr>
        <w:pStyle w:val="H2"/>
        <w:jc w:val="both"/>
        <w:rPr>
          <w:sz w:val="28"/>
          <w:szCs w:val="28"/>
        </w:rPr>
      </w:pPr>
    </w:p>
    <w:p w:rsidR="00383EF9" w:rsidRPr="00737733" w:rsidRDefault="00383EF9" w:rsidP="00285842">
      <w:pPr>
        <w:pStyle w:val="H2"/>
        <w:jc w:val="both"/>
        <w:rPr>
          <w:sz w:val="32"/>
          <w:szCs w:val="32"/>
        </w:rPr>
      </w:pPr>
      <w:r w:rsidRPr="00737733">
        <w:rPr>
          <w:sz w:val="32"/>
          <w:szCs w:val="32"/>
        </w:rPr>
        <w:t xml:space="preserve">Standard Plus Service and Repair Plan £13.50 per month </w:t>
      </w:r>
    </w:p>
    <w:p w:rsidR="004C7BB1" w:rsidRDefault="004C7BB1" w:rsidP="00285842">
      <w:pPr>
        <w:jc w:val="both"/>
        <w:rPr>
          <w:sz w:val="24"/>
        </w:rPr>
      </w:pPr>
      <w:r>
        <w:rPr>
          <w:sz w:val="24"/>
        </w:rPr>
        <w:t>The Gasolutions</w:t>
      </w:r>
      <w:r w:rsidR="00383EF9">
        <w:rPr>
          <w:sz w:val="24"/>
        </w:rPr>
        <w:t xml:space="preserve"> Ltd</w:t>
      </w:r>
      <w:r>
        <w:rPr>
          <w:sz w:val="24"/>
        </w:rPr>
        <w:t xml:space="preserve"> Standard </w:t>
      </w:r>
      <w:r w:rsidR="00383EF9">
        <w:rPr>
          <w:sz w:val="24"/>
        </w:rPr>
        <w:t xml:space="preserve">Plus Plan </w:t>
      </w:r>
      <w:r>
        <w:rPr>
          <w:sz w:val="24"/>
        </w:rPr>
        <w:t xml:space="preserve">entitles you to: </w:t>
      </w:r>
    </w:p>
    <w:p w:rsidR="004C7BB1" w:rsidRDefault="004C7BB1" w:rsidP="00285842">
      <w:pPr>
        <w:jc w:val="both"/>
        <w:rPr>
          <w:sz w:val="24"/>
        </w:rPr>
      </w:pPr>
    </w:p>
    <w:p w:rsidR="004C7BB1" w:rsidRDefault="004C7BB1" w:rsidP="00285842">
      <w:pPr>
        <w:jc w:val="both"/>
        <w:rPr>
          <w:sz w:val="24"/>
        </w:rPr>
      </w:pPr>
      <w:r>
        <w:rPr>
          <w:sz w:val="24"/>
        </w:rPr>
        <w:t>(a) Annual service/</w:t>
      </w:r>
      <w:r w:rsidR="00110B69">
        <w:rPr>
          <w:sz w:val="24"/>
        </w:rPr>
        <w:t>Landlord’s</w:t>
      </w:r>
      <w:r>
        <w:rPr>
          <w:sz w:val="24"/>
        </w:rPr>
        <w:t xml:space="preserve"> inspection of: </w:t>
      </w:r>
    </w:p>
    <w:p w:rsidR="004C7BB1" w:rsidRDefault="004C7BB1" w:rsidP="00285842">
      <w:pPr>
        <w:jc w:val="both"/>
        <w:rPr>
          <w:sz w:val="24"/>
        </w:rPr>
      </w:pPr>
    </w:p>
    <w:p w:rsidR="004C7BB1" w:rsidRDefault="004C7BB1" w:rsidP="00285842">
      <w:pPr>
        <w:numPr>
          <w:ilvl w:val="0"/>
          <w:numId w:val="1"/>
        </w:numPr>
        <w:jc w:val="both"/>
        <w:rPr>
          <w:sz w:val="24"/>
        </w:rPr>
      </w:pPr>
      <w:r>
        <w:rPr>
          <w:sz w:val="24"/>
        </w:rPr>
        <w:t>Gas Central Heating boiler and full central heating system</w:t>
      </w:r>
    </w:p>
    <w:p w:rsidR="004C7BB1" w:rsidRDefault="004C7BB1" w:rsidP="00285842">
      <w:pPr>
        <w:ind w:left="360"/>
        <w:jc w:val="both"/>
        <w:rPr>
          <w:sz w:val="28"/>
        </w:rPr>
      </w:pPr>
    </w:p>
    <w:p w:rsidR="004C7BB1" w:rsidRDefault="004C7BB1" w:rsidP="00285842">
      <w:pPr>
        <w:numPr>
          <w:ilvl w:val="0"/>
          <w:numId w:val="1"/>
        </w:numPr>
        <w:jc w:val="both"/>
        <w:rPr>
          <w:sz w:val="24"/>
        </w:rPr>
      </w:pPr>
      <w:r w:rsidRPr="00383EF9">
        <w:rPr>
          <w:sz w:val="24"/>
        </w:rPr>
        <w:t>Unlimited breakd</w:t>
      </w:r>
      <w:r w:rsidR="00383EF9">
        <w:rPr>
          <w:sz w:val="24"/>
        </w:rPr>
        <w:t>own call outs per contract year</w:t>
      </w:r>
    </w:p>
    <w:p w:rsidR="00383EF9" w:rsidRPr="00383EF9" w:rsidRDefault="00383EF9" w:rsidP="00285842">
      <w:pPr>
        <w:jc w:val="both"/>
        <w:rPr>
          <w:sz w:val="24"/>
        </w:rPr>
      </w:pPr>
    </w:p>
    <w:p w:rsidR="004C7BB1" w:rsidRDefault="004C7BB1" w:rsidP="00285842">
      <w:pPr>
        <w:numPr>
          <w:ilvl w:val="0"/>
          <w:numId w:val="1"/>
        </w:numPr>
        <w:jc w:val="both"/>
        <w:rPr>
          <w:sz w:val="24"/>
        </w:rPr>
      </w:pPr>
      <w:r w:rsidRPr="00E746F9">
        <w:rPr>
          <w:sz w:val="24"/>
        </w:rPr>
        <w:t xml:space="preserve">Emergency call out </w:t>
      </w:r>
      <w:r w:rsidR="00E746F9" w:rsidRPr="00E746F9">
        <w:rPr>
          <w:sz w:val="24"/>
        </w:rPr>
        <w:t xml:space="preserve">Monday to Friday 8.30am – 5pm </w:t>
      </w:r>
    </w:p>
    <w:p w:rsidR="00E746F9" w:rsidRDefault="00E746F9" w:rsidP="00285842">
      <w:pPr>
        <w:jc w:val="both"/>
        <w:rPr>
          <w:sz w:val="24"/>
        </w:rPr>
      </w:pPr>
    </w:p>
    <w:p w:rsidR="00E746F9" w:rsidRPr="00E746F9" w:rsidRDefault="00E746F9" w:rsidP="00285842">
      <w:pPr>
        <w:jc w:val="both"/>
        <w:rPr>
          <w:sz w:val="24"/>
        </w:rPr>
      </w:pPr>
    </w:p>
    <w:p w:rsidR="004C7BB1" w:rsidRDefault="004C7BB1" w:rsidP="00285842">
      <w:pPr>
        <w:jc w:val="both"/>
        <w:rPr>
          <w:sz w:val="24"/>
        </w:rPr>
      </w:pPr>
      <w:r>
        <w:rPr>
          <w:sz w:val="24"/>
        </w:rPr>
        <w:t xml:space="preserve">(b) Repairs of your central heating boiler and system (see definitions of) </w:t>
      </w:r>
    </w:p>
    <w:p w:rsidR="00E746F9" w:rsidRDefault="00E746F9" w:rsidP="00285842">
      <w:pPr>
        <w:jc w:val="both"/>
        <w:rPr>
          <w:sz w:val="24"/>
        </w:rPr>
      </w:pPr>
    </w:p>
    <w:p w:rsidR="004C7BB1" w:rsidRPr="00285842" w:rsidRDefault="004C7BB1" w:rsidP="00285842">
      <w:pPr>
        <w:jc w:val="both"/>
        <w:rPr>
          <w:b/>
          <w:i/>
          <w:sz w:val="28"/>
        </w:rPr>
      </w:pPr>
      <w:r w:rsidRPr="00285842">
        <w:rPr>
          <w:b/>
          <w:i/>
          <w:sz w:val="24"/>
        </w:rPr>
        <w:lastRenderedPageBreak/>
        <w:t>When we refer to the central heating system we are referring to the radiators and radiator valves, all heating controls</w:t>
      </w:r>
      <w:r w:rsidR="00857FB8">
        <w:rPr>
          <w:b/>
          <w:i/>
          <w:sz w:val="24"/>
        </w:rPr>
        <w:t xml:space="preserve"> excluding smart home hub</w:t>
      </w:r>
      <w:r w:rsidRPr="00285842">
        <w:rPr>
          <w:b/>
          <w:i/>
          <w:sz w:val="24"/>
        </w:rPr>
        <w:t>, conventional open vented hot water cylinder, feed and expansion tank, heating pipe work, and the gas supply from the meter to the appliances.</w:t>
      </w:r>
      <w:r w:rsidRPr="00285842">
        <w:rPr>
          <w:b/>
          <w:i/>
          <w:sz w:val="28"/>
        </w:rPr>
        <w:t xml:space="preserve"> </w:t>
      </w:r>
    </w:p>
    <w:p w:rsidR="004C7BB1" w:rsidRDefault="004C7BB1" w:rsidP="004C7BB1"/>
    <w:p w:rsidR="004C7BB1" w:rsidRDefault="004C7BB1" w:rsidP="004C7BB1">
      <w:pPr>
        <w:rPr>
          <w:sz w:val="28"/>
        </w:rPr>
      </w:pPr>
    </w:p>
    <w:p w:rsidR="004C7BB1" w:rsidRDefault="00737733" w:rsidP="00B7182D">
      <w:pPr>
        <w:jc w:val="both"/>
        <w:rPr>
          <w:b/>
          <w:sz w:val="32"/>
          <w:szCs w:val="32"/>
        </w:rPr>
      </w:pPr>
      <w:r w:rsidRPr="00737733">
        <w:rPr>
          <w:b/>
          <w:sz w:val="32"/>
          <w:szCs w:val="32"/>
        </w:rPr>
        <w:t>Superior Service and Repair Plan</w:t>
      </w:r>
      <w:r>
        <w:rPr>
          <w:b/>
          <w:sz w:val="32"/>
          <w:szCs w:val="32"/>
        </w:rPr>
        <w:t xml:space="preserve"> £</w:t>
      </w:r>
      <w:r w:rsidR="008556C3">
        <w:rPr>
          <w:b/>
          <w:sz w:val="32"/>
          <w:szCs w:val="32"/>
        </w:rPr>
        <w:t xml:space="preserve">17.50 per month </w:t>
      </w:r>
    </w:p>
    <w:p w:rsidR="008556C3" w:rsidRDefault="008556C3" w:rsidP="00B7182D">
      <w:pPr>
        <w:jc w:val="both"/>
        <w:rPr>
          <w:b/>
          <w:sz w:val="32"/>
        </w:rPr>
      </w:pPr>
    </w:p>
    <w:p w:rsidR="004C7BB1" w:rsidRDefault="004C7BB1" w:rsidP="00B7182D">
      <w:pPr>
        <w:jc w:val="both"/>
        <w:rPr>
          <w:sz w:val="24"/>
        </w:rPr>
      </w:pPr>
      <w:r>
        <w:rPr>
          <w:sz w:val="24"/>
        </w:rPr>
        <w:t>The Gas</w:t>
      </w:r>
      <w:r w:rsidR="008556C3">
        <w:rPr>
          <w:sz w:val="24"/>
        </w:rPr>
        <w:t>olutions Ltd</w:t>
      </w:r>
      <w:r>
        <w:rPr>
          <w:sz w:val="24"/>
        </w:rPr>
        <w:t xml:space="preserve"> Superior P</w:t>
      </w:r>
      <w:r w:rsidR="008556C3">
        <w:rPr>
          <w:sz w:val="24"/>
        </w:rPr>
        <w:t>lan</w:t>
      </w:r>
      <w:r>
        <w:rPr>
          <w:sz w:val="24"/>
        </w:rPr>
        <w:t xml:space="preserve"> entitles you to:</w:t>
      </w:r>
    </w:p>
    <w:p w:rsidR="004C7BB1" w:rsidRDefault="004C7BB1" w:rsidP="00B7182D">
      <w:pPr>
        <w:jc w:val="both"/>
        <w:rPr>
          <w:sz w:val="28"/>
        </w:rPr>
      </w:pPr>
    </w:p>
    <w:p w:rsidR="004C7BB1" w:rsidRPr="00814260" w:rsidRDefault="004C7BB1" w:rsidP="00B7182D">
      <w:pPr>
        <w:jc w:val="both"/>
        <w:rPr>
          <w:sz w:val="28"/>
        </w:rPr>
      </w:pPr>
      <w:r>
        <w:rPr>
          <w:sz w:val="28"/>
        </w:rPr>
        <w:t xml:space="preserve"> </w:t>
      </w:r>
      <w:r>
        <w:rPr>
          <w:sz w:val="24"/>
        </w:rPr>
        <w:t>Annual service/</w:t>
      </w:r>
      <w:r w:rsidR="00110B69">
        <w:rPr>
          <w:sz w:val="24"/>
        </w:rPr>
        <w:t>Landlord’s</w:t>
      </w:r>
      <w:r>
        <w:rPr>
          <w:sz w:val="24"/>
        </w:rPr>
        <w:t xml:space="preserve"> inspection of: </w:t>
      </w:r>
    </w:p>
    <w:p w:rsidR="004C7BB1" w:rsidRDefault="004C7BB1" w:rsidP="00B7182D">
      <w:pPr>
        <w:pStyle w:val="BodyText"/>
        <w:jc w:val="both"/>
      </w:pPr>
    </w:p>
    <w:p w:rsidR="004C7BB1" w:rsidRPr="004C7BB1" w:rsidRDefault="004C7BB1" w:rsidP="00B7182D">
      <w:pPr>
        <w:numPr>
          <w:ilvl w:val="0"/>
          <w:numId w:val="1"/>
        </w:numPr>
        <w:jc w:val="both"/>
        <w:rPr>
          <w:sz w:val="28"/>
        </w:rPr>
      </w:pPr>
      <w:r>
        <w:rPr>
          <w:sz w:val="24"/>
        </w:rPr>
        <w:t xml:space="preserve"> Central Heating boiler and central heating system</w:t>
      </w:r>
    </w:p>
    <w:p w:rsidR="004C7BB1" w:rsidRDefault="004C7BB1" w:rsidP="00B7182D">
      <w:pPr>
        <w:ind w:left="720"/>
        <w:jc w:val="both"/>
        <w:rPr>
          <w:sz w:val="28"/>
        </w:rPr>
      </w:pPr>
    </w:p>
    <w:p w:rsidR="008556C3" w:rsidRDefault="009105F9" w:rsidP="00B7182D">
      <w:pPr>
        <w:numPr>
          <w:ilvl w:val="0"/>
          <w:numId w:val="1"/>
        </w:numPr>
        <w:jc w:val="both"/>
        <w:rPr>
          <w:sz w:val="24"/>
        </w:rPr>
      </w:pPr>
      <w:r>
        <w:rPr>
          <w:sz w:val="24"/>
        </w:rPr>
        <w:t xml:space="preserve"> Unlimited</w:t>
      </w:r>
      <w:r w:rsidR="004C7BB1">
        <w:rPr>
          <w:sz w:val="24"/>
        </w:rPr>
        <w:t xml:space="preserve"> breakdown call outs per contract year </w:t>
      </w:r>
    </w:p>
    <w:p w:rsidR="008556C3" w:rsidRDefault="008556C3" w:rsidP="00B7182D">
      <w:pPr>
        <w:jc w:val="both"/>
        <w:rPr>
          <w:sz w:val="24"/>
        </w:rPr>
      </w:pPr>
    </w:p>
    <w:p w:rsidR="004C7BB1" w:rsidRPr="007A5ADC" w:rsidRDefault="004C7BB1" w:rsidP="007A5ADC">
      <w:pPr>
        <w:pStyle w:val="ListParagraph"/>
        <w:numPr>
          <w:ilvl w:val="0"/>
          <w:numId w:val="26"/>
        </w:numPr>
        <w:jc w:val="both"/>
        <w:rPr>
          <w:sz w:val="24"/>
        </w:rPr>
      </w:pPr>
      <w:r w:rsidRPr="007A5ADC">
        <w:rPr>
          <w:sz w:val="24"/>
        </w:rPr>
        <w:t xml:space="preserve">Emergency call out </w:t>
      </w:r>
      <w:r w:rsidR="009105F9" w:rsidRPr="007A5ADC">
        <w:rPr>
          <w:sz w:val="24"/>
        </w:rPr>
        <w:t xml:space="preserve">Monday to Friday 8.30am – 5pm </w:t>
      </w:r>
    </w:p>
    <w:p w:rsidR="009105F9" w:rsidRDefault="009105F9" w:rsidP="00B7182D">
      <w:pPr>
        <w:jc w:val="both"/>
        <w:rPr>
          <w:sz w:val="24"/>
        </w:rPr>
      </w:pPr>
    </w:p>
    <w:p w:rsidR="004C7BB1" w:rsidRPr="007A5ADC" w:rsidRDefault="00857FB8" w:rsidP="007A5ADC">
      <w:pPr>
        <w:pStyle w:val="ListParagraph"/>
        <w:numPr>
          <w:ilvl w:val="0"/>
          <w:numId w:val="25"/>
        </w:numPr>
        <w:jc w:val="both"/>
        <w:rPr>
          <w:sz w:val="28"/>
        </w:rPr>
      </w:pPr>
      <w:r>
        <w:rPr>
          <w:sz w:val="24"/>
        </w:rPr>
        <w:t xml:space="preserve">Repairs to </w:t>
      </w:r>
      <w:r w:rsidR="004C7BB1" w:rsidRPr="007A5ADC">
        <w:rPr>
          <w:sz w:val="24"/>
        </w:rPr>
        <w:t>internal Gas pipework (see Exclusions)</w:t>
      </w:r>
    </w:p>
    <w:p w:rsidR="004C7BB1" w:rsidRDefault="004C7BB1" w:rsidP="00B7182D">
      <w:pPr>
        <w:jc w:val="both"/>
        <w:rPr>
          <w:sz w:val="28"/>
        </w:rPr>
      </w:pPr>
    </w:p>
    <w:p w:rsidR="00857FB8" w:rsidRDefault="004C7BB1" w:rsidP="00B7182D">
      <w:pPr>
        <w:numPr>
          <w:ilvl w:val="0"/>
          <w:numId w:val="3"/>
        </w:numPr>
        <w:jc w:val="both"/>
        <w:rPr>
          <w:sz w:val="24"/>
        </w:rPr>
      </w:pPr>
      <w:r>
        <w:rPr>
          <w:sz w:val="24"/>
        </w:rPr>
        <w:t xml:space="preserve">Repairs of your central heating boiler and system (see definitions of) </w:t>
      </w:r>
    </w:p>
    <w:p w:rsidR="00857FB8" w:rsidRDefault="00857FB8" w:rsidP="00857FB8">
      <w:pPr>
        <w:jc w:val="both"/>
        <w:rPr>
          <w:sz w:val="24"/>
        </w:rPr>
      </w:pPr>
    </w:p>
    <w:p w:rsidR="00857FB8" w:rsidRDefault="00EE3ED1" w:rsidP="00EE3ED1">
      <w:pPr>
        <w:pStyle w:val="ListParagraph"/>
        <w:numPr>
          <w:ilvl w:val="0"/>
          <w:numId w:val="3"/>
        </w:numPr>
        <w:jc w:val="both"/>
        <w:rPr>
          <w:sz w:val="24"/>
        </w:rPr>
      </w:pPr>
      <w:r>
        <w:rPr>
          <w:sz w:val="24"/>
        </w:rPr>
        <w:t>Plumbing cover including the repair or replacement</w:t>
      </w:r>
      <w:r w:rsidR="00E97E9A">
        <w:rPr>
          <w:sz w:val="24"/>
        </w:rPr>
        <w:t xml:space="preserve"> of toilet cistern internals, immersion heater and cold water storage tank</w:t>
      </w:r>
      <w:r w:rsidR="00F20E6D">
        <w:rPr>
          <w:sz w:val="24"/>
        </w:rPr>
        <w:t xml:space="preserve"> up to a limit of £500 parts and labour inclusive.</w:t>
      </w:r>
      <w:r w:rsidR="0067253A">
        <w:rPr>
          <w:sz w:val="24"/>
        </w:rPr>
        <w:t xml:space="preserve">  All water supplies (hot and cold) pipes from the mains stopcock inside your home.</w:t>
      </w:r>
      <w:r w:rsidR="00F20E6D">
        <w:rPr>
          <w:sz w:val="24"/>
        </w:rPr>
        <w:t xml:space="preserve">  </w:t>
      </w:r>
      <w:r w:rsidR="00E97E9A">
        <w:rPr>
          <w:sz w:val="24"/>
        </w:rPr>
        <w:t xml:space="preserve">  </w:t>
      </w:r>
    </w:p>
    <w:p w:rsidR="00E97E9A" w:rsidRPr="00E97E9A" w:rsidRDefault="00E97E9A" w:rsidP="00E97E9A">
      <w:pPr>
        <w:jc w:val="both"/>
        <w:rPr>
          <w:sz w:val="24"/>
        </w:rPr>
      </w:pPr>
    </w:p>
    <w:p w:rsidR="004C7BB1" w:rsidRPr="00E97E9A" w:rsidRDefault="00E97E9A" w:rsidP="00276E6B">
      <w:pPr>
        <w:jc w:val="both"/>
        <w:rPr>
          <w:b/>
          <w:i/>
          <w:sz w:val="24"/>
        </w:rPr>
      </w:pPr>
      <w:r w:rsidRPr="00E97E9A">
        <w:rPr>
          <w:b/>
          <w:i/>
          <w:sz w:val="24"/>
        </w:rPr>
        <w:t>W</w:t>
      </w:r>
      <w:r w:rsidR="004C7BB1" w:rsidRPr="00E97E9A">
        <w:rPr>
          <w:b/>
          <w:i/>
          <w:sz w:val="24"/>
        </w:rPr>
        <w:t>hen we refer to the central heating system we are referring to the radiators and radiator valves, all heating controls</w:t>
      </w:r>
      <w:r w:rsidRPr="00E97E9A">
        <w:rPr>
          <w:b/>
          <w:i/>
          <w:sz w:val="24"/>
        </w:rPr>
        <w:t xml:space="preserve"> excluding smart home hub</w:t>
      </w:r>
      <w:r w:rsidR="004C7BB1" w:rsidRPr="00E97E9A">
        <w:rPr>
          <w:b/>
          <w:i/>
          <w:sz w:val="24"/>
        </w:rPr>
        <w:t>, conventional open vented hot water cylinder, feed and expansion tank, heating pipe work, and the gas supply from the meter to the appliances.</w:t>
      </w:r>
    </w:p>
    <w:p w:rsidR="00194750" w:rsidRDefault="00194750" w:rsidP="004C7BB1">
      <w:pPr>
        <w:pStyle w:val="H2"/>
        <w:rPr>
          <w:b w:val="0"/>
          <w:snapToGrid/>
          <w:sz w:val="24"/>
          <w:lang w:eastAsia="en-GB"/>
        </w:rPr>
      </w:pPr>
    </w:p>
    <w:p w:rsidR="004C7BB1" w:rsidRDefault="004C7BB1" w:rsidP="0045655C">
      <w:pPr>
        <w:pStyle w:val="H2"/>
        <w:jc w:val="both"/>
        <w:rPr>
          <w:sz w:val="32"/>
        </w:rPr>
      </w:pPr>
      <w:r>
        <w:rPr>
          <w:sz w:val="32"/>
        </w:rPr>
        <w:t xml:space="preserve">Initial Inspection </w:t>
      </w:r>
    </w:p>
    <w:p w:rsidR="004C7BB1" w:rsidRDefault="004C7BB1" w:rsidP="0045655C">
      <w:pPr>
        <w:pStyle w:val="BodyText"/>
        <w:jc w:val="both"/>
      </w:pPr>
      <w:r>
        <w:rPr>
          <w:sz w:val="24"/>
        </w:rPr>
        <w:t>W</w:t>
      </w:r>
      <w:r w:rsidR="00F0105B">
        <w:rPr>
          <w:sz w:val="24"/>
        </w:rPr>
        <w:t xml:space="preserve">e </w:t>
      </w:r>
      <w:r>
        <w:rPr>
          <w:sz w:val="24"/>
        </w:rPr>
        <w:t xml:space="preserve">will arrange for one of our Gas Safe registered engineers to visit your property and inspect your central heating system, and or any </w:t>
      </w:r>
      <w:r w:rsidR="00F0105B">
        <w:rPr>
          <w:sz w:val="24"/>
        </w:rPr>
        <w:t>other a</w:t>
      </w:r>
      <w:r>
        <w:rPr>
          <w:sz w:val="24"/>
        </w:rPr>
        <w:t xml:space="preserve">ppliances to make sure they are </w:t>
      </w:r>
      <w:r w:rsidR="00F0105B">
        <w:rPr>
          <w:sz w:val="24"/>
        </w:rPr>
        <w:t xml:space="preserve">in </w:t>
      </w:r>
      <w:r>
        <w:rPr>
          <w:sz w:val="24"/>
        </w:rPr>
        <w:t xml:space="preserve">safe </w:t>
      </w:r>
      <w:r w:rsidR="00F0105B">
        <w:rPr>
          <w:sz w:val="24"/>
        </w:rPr>
        <w:t>and satisfactory working order</w:t>
      </w:r>
      <w:r>
        <w:rPr>
          <w:sz w:val="24"/>
        </w:rPr>
        <w:t>.   If the engineer discovers a problem with your</w:t>
      </w:r>
      <w:r w:rsidR="00247D4B">
        <w:rPr>
          <w:sz w:val="24"/>
        </w:rPr>
        <w:t xml:space="preserve"> central heating system and or a</w:t>
      </w:r>
      <w:r>
        <w:rPr>
          <w:sz w:val="24"/>
        </w:rPr>
        <w:t>ppliances (all of which must be</w:t>
      </w:r>
      <w:r w:rsidR="00247D4B">
        <w:rPr>
          <w:sz w:val="24"/>
        </w:rPr>
        <w:t xml:space="preserve"> service listed) </w:t>
      </w:r>
      <w:r>
        <w:rPr>
          <w:sz w:val="24"/>
        </w:rPr>
        <w:t>during the initial inspection, we will</w:t>
      </w:r>
      <w:r w:rsidR="00247D4B">
        <w:rPr>
          <w:sz w:val="24"/>
        </w:rPr>
        <w:t xml:space="preserve"> inform you and provide advice on rectifying this.  Once these repairs are made you will then be accepted on to your chosen Service and Repair Plan. </w:t>
      </w:r>
      <w:r>
        <w:rPr>
          <w:sz w:val="24"/>
        </w:rPr>
        <w:t>If you d</w:t>
      </w:r>
      <w:r w:rsidR="00247D4B">
        <w:rPr>
          <w:sz w:val="24"/>
        </w:rPr>
        <w:t>o not wish to have the problem repaired then</w:t>
      </w:r>
      <w:r>
        <w:rPr>
          <w:sz w:val="24"/>
        </w:rPr>
        <w:t xml:space="preserve"> Gasolutions</w:t>
      </w:r>
      <w:r w:rsidR="00247D4B">
        <w:rPr>
          <w:sz w:val="24"/>
        </w:rPr>
        <w:t xml:space="preserve"> Ltd will be unable to offer a Service and Repair Plan.  </w:t>
      </w:r>
      <w:r>
        <w:rPr>
          <w:sz w:val="24"/>
        </w:rPr>
        <w:t>If the problem concerns your central heating system your application may still proceed in respect of the other appliance(s), but you will not be en</w:t>
      </w:r>
      <w:r w:rsidR="00247D4B">
        <w:rPr>
          <w:sz w:val="24"/>
        </w:rPr>
        <w:t>titled to any discount on your monthly</w:t>
      </w:r>
      <w:r>
        <w:rPr>
          <w:sz w:val="24"/>
        </w:rPr>
        <w:t xml:space="preserve"> premium. We reserve the right to reject any application, in our sole discretion, at the initial inspection stage</w:t>
      </w:r>
      <w:r w:rsidR="00247D4B">
        <w:rPr>
          <w:sz w:val="24"/>
        </w:rPr>
        <w:t xml:space="preserve">. </w:t>
      </w:r>
    </w:p>
    <w:p w:rsidR="004C7BB1" w:rsidRDefault="004C7BB1" w:rsidP="0045655C">
      <w:pPr>
        <w:pStyle w:val="BodyText"/>
        <w:jc w:val="both"/>
      </w:pPr>
    </w:p>
    <w:p w:rsidR="004C7BB1" w:rsidRDefault="004C7BB1" w:rsidP="0045655C">
      <w:pPr>
        <w:pStyle w:val="BodyText"/>
        <w:jc w:val="both"/>
        <w:rPr>
          <w:sz w:val="24"/>
        </w:rPr>
      </w:pPr>
      <w:r>
        <w:rPr>
          <w:sz w:val="24"/>
        </w:rPr>
        <w:t>Any call outs which do not constitute an emergency will not be permitted until a fourteen-day period after initial Inspection has passed.</w:t>
      </w:r>
      <w:r w:rsidR="0014139C">
        <w:rPr>
          <w:sz w:val="24"/>
        </w:rPr>
        <w:t xml:space="preserve">  </w:t>
      </w:r>
    </w:p>
    <w:p w:rsidR="004C7BB1" w:rsidRDefault="004C7BB1" w:rsidP="0045655C">
      <w:pPr>
        <w:jc w:val="both"/>
      </w:pPr>
    </w:p>
    <w:p w:rsidR="004C7BB1" w:rsidRDefault="004C7BB1" w:rsidP="00AC700E">
      <w:pPr>
        <w:pStyle w:val="H2"/>
        <w:jc w:val="both"/>
        <w:rPr>
          <w:sz w:val="32"/>
        </w:rPr>
      </w:pPr>
      <w:r>
        <w:rPr>
          <w:sz w:val="32"/>
        </w:rPr>
        <w:t xml:space="preserve">Annual Inspection </w:t>
      </w:r>
    </w:p>
    <w:p w:rsidR="004C7BB1" w:rsidRDefault="004C7BB1" w:rsidP="00AC700E">
      <w:pPr>
        <w:pStyle w:val="BodyText"/>
        <w:jc w:val="both"/>
        <w:rPr>
          <w:sz w:val="24"/>
        </w:rPr>
      </w:pPr>
      <w:r>
        <w:rPr>
          <w:sz w:val="24"/>
        </w:rPr>
        <w:t xml:space="preserve">We will service your </w:t>
      </w:r>
      <w:r w:rsidR="0087247C">
        <w:rPr>
          <w:sz w:val="24"/>
        </w:rPr>
        <w:t>central heating system and or covered a</w:t>
      </w:r>
      <w:r>
        <w:rPr>
          <w:sz w:val="24"/>
        </w:rPr>
        <w:t>ppliances on an annual basis at approximately the same time each year.</w:t>
      </w:r>
      <w:r w:rsidR="0087247C">
        <w:rPr>
          <w:sz w:val="24"/>
        </w:rPr>
        <w:t xml:space="preserve">  </w:t>
      </w:r>
      <w:r w:rsidR="0087247C" w:rsidRPr="0087247C">
        <w:rPr>
          <w:b/>
          <w:i/>
          <w:sz w:val="24"/>
        </w:rPr>
        <w:t xml:space="preserve">It is the responsibility of the customer to </w:t>
      </w:r>
      <w:r w:rsidR="00110B69" w:rsidRPr="0087247C">
        <w:rPr>
          <w:b/>
          <w:i/>
          <w:sz w:val="24"/>
        </w:rPr>
        <w:t>contact</w:t>
      </w:r>
      <w:r w:rsidR="0087247C" w:rsidRPr="0087247C">
        <w:rPr>
          <w:b/>
          <w:i/>
          <w:sz w:val="24"/>
        </w:rPr>
        <w:t xml:space="preserve"> Gasolutions Ltd to arrange annual inspection</w:t>
      </w:r>
      <w:r w:rsidR="0087247C">
        <w:rPr>
          <w:sz w:val="24"/>
        </w:rPr>
        <w:t>.</w:t>
      </w:r>
      <w:r>
        <w:rPr>
          <w:sz w:val="24"/>
        </w:rPr>
        <w:t xml:space="preserve">  If you are a landlord who lets property to residential tenants then, by law, you are required to have each gas appliance within the property checked annually by a Gas Saf</w:t>
      </w:r>
      <w:r w:rsidR="00C11214">
        <w:rPr>
          <w:sz w:val="24"/>
        </w:rPr>
        <w:t>e Registered engineer. Under</w:t>
      </w:r>
      <w:r>
        <w:rPr>
          <w:sz w:val="24"/>
        </w:rPr>
        <w:t xml:space="preserve"> Gasolutions </w:t>
      </w:r>
      <w:r w:rsidR="00C11214">
        <w:rPr>
          <w:sz w:val="24"/>
        </w:rPr>
        <w:t>Ltd Service and Repair Plan</w:t>
      </w:r>
      <w:r>
        <w:rPr>
          <w:sz w:val="24"/>
        </w:rPr>
        <w:t xml:space="preserve">, our Gas Safe registered engineers will carry out annual service, which meet the requirements of health and safety legislation. We will </w:t>
      </w:r>
      <w:r w:rsidR="00C11214">
        <w:rPr>
          <w:sz w:val="24"/>
        </w:rPr>
        <w:t>up</w:t>
      </w:r>
      <w:r>
        <w:rPr>
          <w:sz w:val="24"/>
        </w:rPr>
        <w:t>on request inspect and certify, where appropriate, appliances not covered by the S</w:t>
      </w:r>
      <w:r w:rsidR="00C11214">
        <w:rPr>
          <w:sz w:val="24"/>
        </w:rPr>
        <w:t>ervice and Repair Plan</w:t>
      </w:r>
      <w:r>
        <w:rPr>
          <w:sz w:val="24"/>
        </w:rPr>
        <w:t xml:space="preserve"> at our fixed price rates (see fixed price charging list for prices). </w:t>
      </w:r>
    </w:p>
    <w:p w:rsidR="004C7BB1" w:rsidRDefault="004C7BB1" w:rsidP="00AC700E">
      <w:pPr>
        <w:jc w:val="both"/>
      </w:pPr>
    </w:p>
    <w:p w:rsidR="004C7BB1" w:rsidRPr="00920765" w:rsidRDefault="00920765" w:rsidP="00AC700E">
      <w:pPr>
        <w:pStyle w:val="H2"/>
        <w:jc w:val="both"/>
        <w:rPr>
          <w:sz w:val="32"/>
        </w:rPr>
      </w:pPr>
      <w:r>
        <w:rPr>
          <w:sz w:val="32"/>
        </w:rPr>
        <w:t>Service and Repair</w:t>
      </w:r>
      <w:r w:rsidR="004C7BB1">
        <w:rPr>
          <w:sz w:val="32"/>
        </w:rPr>
        <w:t xml:space="preserve"> </w:t>
      </w:r>
    </w:p>
    <w:p w:rsidR="004C7BB1" w:rsidRDefault="004C7BB1" w:rsidP="00AC700E">
      <w:pPr>
        <w:jc w:val="both"/>
        <w:rPr>
          <w:sz w:val="28"/>
        </w:rPr>
      </w:pPr>
      <w:r>
        <w:rPr>
          <w:sz w:val="24"/>
        </w:rPr>
        <w:t>All Gasolutions</w:t>
      </w:r>
      <w:r w:rsidR="008F6124">
        <w:rPr>
          <w:sz w:val="24"/>
        </w:rPr>
        <w:t xml:space="preserve"> Ltd Service and Repair Plans </w:t>
      </w:r>
      <w:r>
        <w:rPr>
          <w:sz w:val="24"/>
        </w:rPr>
        <w:t>do not include improvements or remedial work (see exclusions) to your cen</w:t>
      </w:r>
      <w:r w:rsidR="008F6124">
        <w:rPr>
          <w:sz w:val="24"/>
        </w:rPr>
        <w:t>tral heating system and/or and covered a</w:t>
      </w:r>
      <w:r>
        <w:rPr>
          <w:sz w:val="24"/>
        </w:rPr>
        <w:t>ppliance</w:t>
      </w:r>
      <w:r w:rsidR="008F6124">
        <w:rPr>
          <w:sz w:val="24"/>
        </w:rPr>
        <w:t>.  Please note that</w:t>
      </w:r>
      <w:r>
        <w:rPr>
          <w:sz w:val="24"/>
        </w:rPr>
        <w:t xml:space="preserve"> </w:t>
      </w:r>
      <w:r w:rsidR="008F6124">
        <w:rPr>
          <w:sz w:val="24"/>
        </w:rPr>
        <w:t xml:space="preserve">all </w:t>
      </w:r>
      <w:r>
        <w:rPr>
          <w:sz w:val="24"/>
        </w:rPr>
        <w:t>Gasolutions</w:t>
      </w:r>
      <w:r w:rsidR="008F6124">
        <w:rPr>
          <w:sz w:val="24"/>
        </w:rPr>
        <w:t xml:space="preserve"> Ltd Service and Repair Plans do</w:t>
      </w:r>
      <w:r>
        <w:rPr>
          <w:sz w:val="24"/>
        </w:rPr>
        <w:t xml:space="preserve"> not extend to removing sludge, waterscale or other waste material from your central heating system. (See exclusions)</w:t>
      </w:r>
    </w:p>
    <w:p w:rsidR="0045655C" w:rsidRDefault="0045655C" w:rsidP="00AC700E">
      <w:pPr>
        <w:jc w:val="both"/>
        <w:rPr>
          <w:sz w:val="28"/>
        </w:rPr>
      </w:pPr>
    </w:p>
    <w:p w:rsidR="004C7BB1" w:rsidRDefault="004C7BB1" w:rsidP="00AC700E">
      <w:pPr>
        <w:jc w:val="both"/>
        <w:rPr>
          <w:b/>
          <w:sz w:val="32"/>
        </w:rPr>
      </w:pPr>
      <w:r w:rsidRPr="00631121">
        <w:rPr>
          <w:b/>
          <w:sz w:val="32"/>
        </w:rPr>
        <w:t xml:space="preserve">Call Outs </w:t>
      </w:r>
    </w:p>
    <w:p w:rsidR="004C7BB1" w:rsidRDefault="004C7BB1" w:rsidP="00AC700E">
      <w:pPr>
        <w:jc w:val="both"/>
        <w:rPr>
          <w:sz w:val="24"/>
        </w:rPr>
      </w:pPr>
      <w:r>
        <w:rPr>
          <w:sz w:val="24"/>
        </w:rPr>
        <w:t>Our engineers will be available to visit your home</w:t>
      </w:r>
      <w:r w:rsidR="00631121">
        <w:rPr>
          <w:sz w:val="24"/>
        </w:rPr>
        <w:t xml:space="preserve"> Monday to Friday </w:t>
      </w:r>
      <w:r>
        <w:rPr>
          <w:sz w:val="24"/>
        </w:rPr>
        <w:t>8</w:t>
      </w:r>
      <w:r w:rsidR="00631121">
        <w:rPr>
          <w:sz w:val="24"/>
        </w:rPr>
        <w:t>.30</w:t>
      </w:r>
      <w:r>
        <w:rPr>
          <w:sz w:val="24"/>
        </w:rPr>
        <w:t>am and 5pm each day (subject to availability</w:t>
      </w:r>
      <w:r w:rsidR="00631121">
        <w:rPr>
          <w:sz w:val="24"/>
        </w:rPr>
        <w:t xml:space="preserve"> and excluding Bank Holidays</w:t>
      </w:r>
      <w:r>
        <w:rPr>
          <w:sz w:val="24"/>
        </w:rPr>
        <w:t>) in the event t</w:t>
      </w:r>
      <w:r w:rsidR="00AE342B">
        <w:rPr>
          <w:sz w:val="24"/>
        </w:rPr>
        <w:t>hat your central heating system and or covered a</w:t>
      </w:r>
      <w:r>
        <w:rPr>
          <w:sz w:val="24"/>
        </w:rPr>
        <w:t xml:space="preserve">ppliances break down. </w:t>
      </w:r>
      <w:r w:rsidR="00AE342B">
        <w:rPr>
          <w:sz w:val="24"/>
        </w:rPr>
        <w:t xml:space="preserve"> Our experienced engineers all </w:t>
      </w:r>
      <w:r>
        <w:rPr>
          <w:sz w:val="24"/>
        </w:rPr>
        <w:t>will determine whether a callout is classified as an emergency</w:t>
      </w:r>
      <w:r w:rsidR="00AE342B">
        <w:rPr>
          <w:sz w:val="24"/>
        </w:rPr>
        <w:t xml:space="preserve"> according to emergency classification</w:t>
      </w:r>
      <w:r>
        <w:rPr>
          <w:sz w:val="24"/>
        </w:rPr>
        <w:t xml:space="preserve"> dependant on the information given by the customer at time of contact.   </w:t>
      </w:r>
    </w:p>
    <w:p w:rsidR="004C7BB1" w:rsidRDefault="004C7BB1" w:rsidP="00AC700E">
      <w:pPr>
        <w:jc w:val="both"/>
        <w:rPr>
          <w:sz w:val="24"/>
        </w:rPr>
      </w:pPr>
    </w:p>
    <w:p w:rsidR="004C7BB1" w:rsidRDefault="00AE342B" w:rsidP="00AC700E">
      <w:pPr>
        <w:jc w:val="both"/>
        <w:rPr>
          <w:sz w:val="24"/>
        </w:rPr>
      </w:pPr>
      <w:r>
        <w:rPr>
          <w:sz w:val="24"/>
        </w:rPr>
        <w:t>When on Basic</w:t>
      </w:r>
      <w:r w:rsidR="004C7BB1">
        <w:rPr>
          <w:sz w:val="24"/>
        </w:rPr>
        <w:t xml:space="preserve"> </w:t>
      </w:r>
      <w:r>
        <w:rPr>
          <w:sz w:val="24"/>
        </w:rPr>
        <w:t>Service and Repair Plan</w:t>
      </w:r>
      <w:r w:rsidR="004C7BB1">
        <w:rPr>
          <w:sz w:val="24"/>
        </w:rPr>
        <w:t xml:space="preserve">, an initial call out constitutes one call out, any further call out directly linked i.e. to fit parts, re-check will still come under the initial call out, any re-visit work as a result of any prior call out up to 14 days of last visit will be classed as a </w:t>
      </w:r>
      <w:r w:rsidR="00FC4DD0">
        <w:rPr>
          <w:sz w:val="24"/>
        </w:rPr>
        <w:t>non-penalisation</w:t>
      </w:r>
      <w:r w:rsidR="004C7BB1">
        <w:rPr>
          <w:sz w:val="24"/>
        </w:rPr>
        <w:t xml:space="preserve"> to customers.  Any call out work not directly linked to any previous works carried out will be classed as a separate call out.  </w:t>
      </w:r>
    </w:p>
    <w:p w:rsidR="004C7BB1" w:rsidRDefault="004C7BB1" w:rsidP="00AC700E">
      <w:pPr>
        <w:jc w:val="both"/>
      </w:pPr>
    </w:p>
    <w:p w:rsidR="004C7BB1" w:rsidRDefault="004C7BB1" w:rsidP="00AC700E">
      <w:pPr>
        <w:jc w:val="both"/>
      </w:pPr>
    </w:p>
    <w:p w:rsidR="004C7BB1" w:rsidRDefault="004C7BB1" w:rsidP="00AC700E">
      <w:pPr>
        <w:pStyle w:val="H2"/>
        <w:jc w:val="both"/>
        <w:rPr>
          <w:sz w:val="32"/>
        </w:rPr>
      </w:pPr>
      <w:r>
        <w:rPr>
          <w:sz w:val="32"/>
        </w:rPr>
        <w:t xml:space="preserve">Your Obligations </w:t>
      </w:r>
    </w:p>
    <w:p w:rsidR="004C7BB1" w:rsidRDefault="00AE342B" w:rsidP="00AC700E">
      <w:pPr>
        <w:jc w:val="both"/>
        <w:rPr>
          <w:sz w:val="24"/>
        </w:rPr>
      </w:pPr>
      <w:r>
        <w:rPr>
          <w:sz w:val="24"/>
        </w:rPr>
        <w:t xml:space="preserve">As part of your Service and Repair Plan </w:t>
      </w:r>
      <w:r w:rsidR="004C7BB1">
        <w:rPr>
          <w:sz w:val="24"/>
        </w:rPr>
        <w:t>you must take reasonable steps to prevent any damag</w:t>
      </w:r>
      <w:r>
        <w:rPr>
          <w:sz w:val="24"/>
        </w:rPr>
        <w:t>e to or breakdown of the system and or covered a</w:t>
      </w:r>
      <w:r w:rsidR="004C7BB1">
        <w:rPr>
          <w:sz w:val="24"/>
        </w:rPr>
        <w:t>ppliance. For example, you must use the cen</w:t>
      </w:r>
      <w:r>
        <w:rPr>
          <w:sz w:val="24"/>
        </w:rPr>
        <w:t>tral heating system and or any covered a</w:t>
      </w:r>
      <w:r w:rsidR="004C7BB1">
        <w:rPr>
          <w:sz w:val="24"/>
        </w:rPr>
        <w:t>ppliance in accordance with the manufacturer's instructions and if there is a fault with any of the</w:t>
      </w:r>
      <w:r>
        <w:rPr>
          <w:sz w:val="24"/>
        </w:rPr>
        <w:t xml:space="preserve">m or if any of them break down </w:t>
      </w:r>
      <w:r w:rsidR="004C7BB1">
        <w:rPr>
          <w:sz w:val="24"/>
        </w:rPr>
        <w:t xml:space="preserve">you must report this to </w:t>
      </w:r>
      <w:r>
        <w:rPr>
          <w:sz w:val="24"/>
        </w:rPr>
        <w:t>Gasolutions Ltd</w:t>
      </w:r>
      <w:r w:rsidR="004C7BB1">
        <w:rPr>
          <w:sz w:val="24"/>
        </w:rPr>
        <w:t xml:space="preserve"> as soon as possible. We cannot be he</w:t>
      </w:r>
      <w:r>
        <w:rPr>
          <w:sz w:val="24"/>
        </w:rPr>
        <w:t xml:space="preserve">ld responsible for any repairs </w:t>
      </w:r>
      <w:r w:rsidR="004C7BB1">
        <w:rPr>
          <w:sz w:val="24"/>
        </w:rPr>
        <w:t>which arise as a result of your failure to inform us of any problems or your misuse of the system or appliance.  If you call out an engineer when there is not a problem with your</w:t>
      </w:r>
      <w:r>
        <w:rPr>
          <w:sz w:val="24"/>
        </w:rPr>
        <w:t xml:space="preserve"> central heating system and/or covered a</w:t>
      </w:r>
      <w:r w:rsidR="004C7BB1">
        <w:rPr>
          <w:sz w:val="24"/>
        </w:rPr>
        <w:t xml:space="preserve">ppliance then </w:t>
      </w:r>
      <w:r>
        <w:rPr>
          <w:sz w:val="24"/>
        </w:rPr>
        <w:t>this may be deemed as chargeable</w:t>
      </w:r>
      <w:r w:rsidR="004C7BB1">
        <w:rPr>
          <w:sz w:val="24"/>
        </w:rPr>
        <w:t xml:space="preserve"> (see fixed price charging list for prices). </w:t>
      </w:r>
      <w:r>
        <w:rPr>
          <w:sz w:val="24"/>
        </w:rPr>
        <w:t xml:space="preserve"> </w:t>
      </w:r>
      <w:r w:rsidR="004C7BB1">
        <w:rPr>
          <w:sz w:val="24"/>
        </w:rPr>
        <w:t>We shall h</w:t>
      </w:r>
      <w:r>
        <w:rPr>
          <w:sz w:val="24"/>
        </w:rPr>
        <w:t>ave sole discretion when assessing</w:t>
      </w:r>
      <w:r w:rsidR="004C7BB1">
        <w:rPr>
          <w:sz w:val="24"/>
        </w:rPr>
        <w:t xml:space="preserve"> whether a problem does or does not exist with the heating system and/or appliance. </w:t>
      </w:r>
    </w:p>
    <w:p w:rsidR="004C7BB1" w:rsidRDefault="004C7BB1" w:rsidP="004C7BB1">
      <w:pPr>
        <w:pStyle w:val="H2"/>
        <w:rPr>
          <w:sz w:val="32"/>
        </w:rPr>
      </w:pPr>
      <w:r>
        <w:rPr>
          <w:sz w:val="32"/>
        </w:rPr>
        <w:lastRenderedPageBreak/>
        <w:t xml:space="preserve">Spare Parts </w:t>
      </w:r>
    </w:p>
    <w:p w:rsidR="004C7BB1" w:rsidRDefault="004C7BB1" w:rsidP="00071F15">
      <w:pPr>
        <w:pStyle w:val="BodyText"/>
        <w:jc w:val="both"/>
      </w:pPr>
      <w:r>
        <w:rPr>
          <w:sz w:val="24"/>
        </w:rPr>
        <w:t xml:space="preserve">We will take reasonable steps to acquire any parts required as soon as possible (subject to availability). </w:t>
      </w:r>
      <w:r w:rsidR="00071F15">
        <w:rPr>
          <w:sz w:val="24"/>
        </w:rPr>
        <w:t xml:space="preserve"> </w:t>
      </w:r>
      <w:r>
        <w:rPr>
          <w:sz w:val="24"/>
        </w:rPr>
        <w:t>We maintain a stock of the most commonly required parts and have established contacts with loca</w:t>
      </w:r>
      <w:r w:rsidR="00071F15">
        <w:rPr>
          <w:sz w:val="24"/>
        </w:rPr>
        <w:t>l and national suppliers. As we</w:t>
      </w:r>
      <w:r>
        <w:rPr>
          <w:sz w:val="24"/>
        </w:rPr>
        <w:t xml:space="preserve"> rely on third parties o</w:t>
      </w:r>
      <w:r w:rsidR="00071F15">
        <w:rPr>
          <w:sz w:val="24"/>
        </w:rPr>
        <w:t>r manufacturers to supply parts</w:t>
      </w:r>
      <w:r>
        <w:rPr>
          <w:sz w:val="24"/>
        </w:rPr>
        <w:t xml:space="preserve"> we cannot be held responsible for any delays in obtaining supplies of these pa</w:t>
      </w:r>
      <w:r w:rsidR="00071F15">
        <w:rPr>
          <w:sz w:val="24"/>
        </w:rPr>
        <w:t>rts although where possible</w:t>
      </w:r>
      <w:r>
        <w:rPr>
          <w:sz w:val="24"/>
        </w:rPr>
        <w:t xml:space="preserve"> we will give you an </w:t>
      </w:r>
      <w:r w:rsidR="00071F15">
        <w:rPr>
          <w:sz w:val="24"/>
        </w:rPr>
        <w:t xml:space="preserve">indication of any likely delay.  </w:t>
      </w:r>
      <w:r>
        <w:rPr>
          <w:sz w:val="24"/>
        </w:rPr>
        <w:t>We may use parts</w:t>
      </w:r>
      <w:r w:rsidR="00071F15">
        <w:rPr>
          <w:sz w:val="24"/>
        </w:rPr>
        <w:t xml:space="preserve"> from the original manufacturer</w:t>
      </w:r>
      <w:r>
        <w:rPr>
          <w:sz w:val="24"/>
        </w:rPr>
        <w:t xml:space="preserve"> wh</w:t>
      </w:r>
      <w:r w:rsidR="00071F15">
        <w:rPr>
          <w:sz w:val="24"/>
        </w:rPr>
        <w:t>ich may be new or reconditioned or alternatives</w:t>
      </w:r>
      <w:r>
        <w:rPr>
          <w:sz w:val="24"/>
        </w:rPr>
        <w:t xml:space="preserve"> which in our opinion are suitable for your </w:t>
      </w:r>
      <w:r w:rsidR="00B419C4">
        <w:rPr>
          <w:sz w:val="24"/>
        </w:rPr>
        <w:t>system</w:t>
      </w:r>
      <w:r>
        <w:rPr>
          <w:sz w:val="24"/>
        </w:rPr>
        <w:t xml:space="preserve"> or appliance.  At the annual </w:t>
      </w:r>
      <w:r w:rsidR="00B419C4">
        <w:rPr>
          <w:sz w:val="24"/>
        </w:rPr>
        <w:t>service,</w:t>
      </w:r>
      <w:r>
        <w:rPr>
          <w:sz w:val="24"/>
        </w:rPr>
        <w:t xml:space="preserve"> we will endeavour to identify and advise you of any likely supply problems in relation to spare parts due to the age or manufacturer of your</w:t>
      </w:r>
      <w:r w:rsidR="00071F15">
        <w:rPr>
          <w:sz w:val="24"/>
        </w:rPr>
        <w:t xml:space="preserve"> central heating system and or covered a</w:t>
      </w:r>
      <w:r>
        <w:rPr>
          <w:sz w:val="24"/>
        </w:rPr>
        <w:t xml:space="preserve">ppliance. </w:t>
      </w:r>
      <w:r w:rsidR="00071F15">
        <w:rPr>
          <w:sz w:val="24"/>
        </w:rPr>
        <w:t xml:space="preserve"> </w:t>
      </w:r>
      <w:r>
        <w:rPr>
          <w:sz w:val="24"/>
        </w:rPr>
        <w:t xml:space="preserve">If it is not possible to obtain a </w:t>
      </w:r>
      <w:r w:rsidR="00B419C4">
        <w:rPr>
          <w:sz w:val="24"/>
        </w:rPr>
        <w:t>part</w:t>
      </w:r>
      <w:r>
        <w:rPr>
          <w:sz w:val="24"/>
        </w:rPr>
        <w:t xml:space="preserve"> or a suitable alternative (for example, if the part in question is no longer manufactured or available) we will inform you of the reasons for this and we may thereafter dependant on whatever </w:t>
      </w:r>
      <w:r w:rsidR="00602AF7">
        <w:rPr>
          <w:sz w:val="24"/>
        </w:rPr>
        <w:t>Service and Repair Plan</w:t>
      </w:r>
      <w:r>
        <w:rPr>
          <w:sz w:val="24"/>
        </w:rPr>
        <w:t xml:space="preserve"> the customer </w:t>
      </w:r>
      <w:r w:rsidR="00602AF7">
        <w:rPr>
          <w:sz w:val="24"/>
        </w:rPr>
        <w:t xml:space="preserve">selected require to terminate the agreement. </w:t>
      </w:r>
    </w:p>
    <w:p w:rsidR="004C7BB1" w:rsidRDefault="004C7BB1" w:rsidP="004C7BB1"/>
    <w:p w:rsidR="004C7BB1" w:rsidRDefault="004C7BB1" w:rsidP="008D3055">
      <w:pPr>
        <w:pStyle w:val="H2"/>
        <w:jc w:val="both"/>
        <w:rPr>
          <w:sz w:val="32"/>
        </w:rPr>
      </w:pPr>
      <w:r>
        <w:rPr>
          <w:sz w:val="32"/>
        </w:rPr>
        <w:t xml:space="preserve">Our Engineers </w:t>
      </w:r>
    </w:p>
    <w:p w:rsidR="004C7BB1" w:rsidRDefault="004C7BB1" w:rsidP="008D3055">
      <w:pPr>
        <w:pStyle w:val="BodyText"/>
        <w:jc w:val="both"/>
        <w:rPr>
          <w:sz w:val="24"/>
        </w:rPr>
      </w:pPr>
      <w:r>
        <w:rPr>
          <w:sz w:val="24"/>
        </w:rPr>
        <w:t>The company employs a team of suitable experienced Gas Safe registered engineer</w:t>
      </w:r>
      <w:r w:rsidR="008D3055">
        <w:rPr>
          <w:sz w:val="24"/>
        </w:rPr>
        <w:t xml:space="preserve">s.  </w:t>
      </w:r>
      <w:r w:rsidR="00B419C4">
        <w:rPr>
          <w:sz w:val="24"/>
        </w:rPr>
        <w:t>All</w:t>
      </w:r>
      <w:r w:rsidR="008D3055">
        <w:rPr>
          <w:sz w:val="24"/>
        </w:rPr>
        <w:t xml:space="preserve"> our engineers require references of good character</w:t>
      </w:r>
      <w:r>
        <w:rPr>
          <w:sz w:val="24"/>
        </w:rPr>
        <w:t xml:space="preserve"> before they are permitted to commence</w:t>
      </w:r>
      <w:r w:rsidR="008D3055">
        <w:rPr>
          <w:sz w:val="24"/>
        </w:rPr>
        <w:t xml:space="preserve"> employment with Gasolutions Ltd</w:t>
      </w:r>
      <w:r>
        <w:rPr>
          <w:sz w:val="24"/>
        </w:rPr>
        <w:t xml:space="preserve">. </w:t>
      </w:r>
      <w:r w:rsidR="008D3055">
        <w:rPr>
          <w:sz w:val="24"/>
        </w:rPr>
        <w:t xml:space="preserve"> </w:t>
      </w:r>
      <w:r>
        <w:rPr>
          <w:sz w:val="24"/>
        </w:rPr>
        <w:t xml:space="preserve">It will normally be one of our engineers that will carry out any repairs and maintenance with reasonable skill and care. We may, if required, sub-contract any aspect of the work to a suitably qualified contractor.  </w:t>
      </w:r>
    </w:p>
    <w:p w:rsidR="004C7BB1" w:rsidRDefault="004C7BB1" w:rsidP="004C7BB1">
      <w:pPr>
        <w:rPr>
          <w:sz w:val="32"/>
        </w:rPr>
      </w:pPr>
    </w:p>
    <w:p w:rsidR="004C7BB1" w:rsidRDefault="004C7BB1" w:rsidP="004C7BB1">
      <w:pPr>
        <w:pStyle w:val="H2"/>
      </w:pPr>
      <w:r>
        <w:rPr>
          <w:sz w:val="32"/>
        </w:rPr>
        <w:t>Duration of the Agreement</w:t>
      </w:r>
      <w:r>
        <w:t xml:space="preserve"> </w:t>
      </w:r>
    </w:p>
    <w:p w:rsidR="004C7BB1" w:rsidRDefault="00E309EC" w:rsidP="00E57532">
      <w:pPr>
        <w:jc w:val="both"/>
        <w:rPr>
          <w:sz w:val="24"/>
        </w:rPr>
      </w:pPr>
      <w:r>
        <w:rPr>
          <w:sz w:val="24"/>
        </w:rPr>
        <w:t xml:space="preserve">All terms of Gasolutions Ltd Service and Repair Plans are subject to a 12 month period from date of first </w:t>
      </w:r>
      <w:r w:rsidR="001773DC">
        <w:rPr>
          <w:sz w:val="24"/>
        </w:rPr>
        <w:t>Standing Order</w:t>
      </w:r>
      <w:r>
        <w:rPr>
          <w:sz w:val="24"/>
        </w:rPr>
        <w:t xml:space="preserve"> receipt and Plans are offered on a 12 month contact basis thereafter. </w:t>
      </w:r>
      <w:r w:rsidR="006D391D">
        <w:rPr>
          <w:sz w:val="24"/>
        </w:rPr>
        <w:t xml:space="preserve">You have the right to cancel your Plan at the end of each 12 month period.  Early termination of the agreement may incur additional costs.  </w:t>
      </w:r>
      <w:r>
        <w:rPr>
          <w:sz w:val="24"/>
        </w:rPr>
        <w:t xml:space="preserve">   </w:t>
      </w:r>
      <w:r w:rsidR="004C7BB1">
        <w:rPr>
          <w:sz w:val="24"/>
        </w:rPr>
        <w:t xml:space="preserve"> </w:t>
      </w:r>
    </w:p>
    <w:p w:rsidR="00E309EC" w:rsidRDefault="00E309EC" w:rsidP="00E57532">
      <w:pPr>
        <w:jc w:val="both"/>
        <w:rPr>
          <w:sz w:val="24"/>
        </w:rPr>
      </w:pPr>
    </w:p>
    <w:p w:rsidR="0096464A" w:rsidRDefault="004C7BB1" w:rsidP="0096464A">
      <w:pPr>
        <w:jc w:val="both"/>
      </w:pPr>
      <w:r>
        <w:t xml:space="preserve"> </w:t>
      </w:r>
    </w:p>
    <w:p w:rsidR="004C7BB1" w:rsidRPr="0096464A" w:rsidRDefault="004C7BB1" w:rsidP="0096464A">
      <w:pPr>
        <w:jc w:val="both"/>
        <w:rPr>
          <w:b/>
        </w:rPr>
      </w:pPr>
      <w:r w:rsidRPr="0096464A">
        <w:rPr>
          <w:b/>
          <w:sz w:val="32"/>
        </w:rPr>
        <w:t xml:space="preserve">Termination </w:t>
      </w:r>
    </w:p>
    <w:p w:rsidR="0096464A" w:rsidRDefault="0096464A" w:rsidP="004C7BB1">
      <w:pPr>
        <w:pStyle w:val="BodyText"/>
        <w:rPr>
          <w:sz w:val="24"/>
        </w:rPr>
      </w:pPr>
    </w:p>
    <w:p w:rsidR="004C7BB1" w:rsidRDefault="0096464A" w:rsidP="0096464A">
      <w:pPr>
        <w:pStyle w:val="BodyText"/>
        <w:jc w:val="both"/>
      </w:pPr>
      <w:r>
        <w:rPr>
          <w:sz w:val="24"/>
        </w:rPr>
        <w:t xml:space="preserve">You will not </w:t>
      </w:r>
      <w:r w:rsidR="004C7BB1">
        <w:rPr>
          <w:sz w:val="24"/>
        </w:rPr>
        <w:t>be entitled to a</w:t>
      </w:r>
      <w:r>
        <w:rPr>
          <w:sz w:val="24"/>
        </w:rPr>
        <w:t>ny</w:t>
      </w:r>
      <w:r w:rsidR="004C7BB1">
        <w:rPr>
          <w:sz w:val="24"/>
        </w:rPr>
        <w:t xml:space="preserve"> refund if we terminate the agreement </w:t>
      </w:r>
      <w:r>
        <w:rPr>
          <w:sz w:val="24"/>
        </w:rPr>
        <w:t xml:space="preserve">due to a </w:t>
      </w:r>
      <w:r w:rsidR="00B419C4">
        <w:rPr>
          <w:sz w:val="24"/>
        </w:rPr>
        <w:t>breach</w:t>
      </w:r>
      <w:r>
        <w:rPr>
          <w:sz w:val="24"/>
        </w:rPr>
        <w:t xml:space="preserve"> of conditions on your part.  </w:t>
      </w:r>
      <w:r w:rsidR="004C7BB1">
        <w:rPr>
          <w:sz w:val="24"/>
        </w:rPr>
        <w:t>For cus</w:t>
      </w:r>
      <w:r>
        <w:rPr>
          <w:sz w:val="24"/>
        </w:rPr>
        <w:t>tomers paying by Standing Order</w:t>
      </w:r>
      <w:r w:rsidR="004C7BB1">
        <w:rPr>
          <w:sz w:val="24"/>
        </w:rPr>
        <w:t xml:space="preserve"> the balance of any </w:t>
      </w:r>
      <w:r>
        <w:rPr>
          <w:sz w:val="24"/>
        </w:rPr>
        <w:t xml:space="preserve">annual </w:t>
      </w:r>
      <w:r w:rsidR="004C7BB1">
        <w:rPr>
          <w:sz w:val="24"/>
        </w:rPr>
        <w:t>premium which remains outstanding for the remainder of the 12 month period sha</w:t>
      </w:r>
      <w:r>
        <w:rPr>
          <w:sz w:val="24"/>
        </w:rPr>
        <w:t xml:space="preserve">ll be immediately due </w:t>
      </w:r>
      <w:r w:rsidR="004C7BB1">
        <w:rPr>
          <w:sz w:val="24"/>
        </w:rPr>
        <w:t>and, we shall be entitled to</w:t>
      </w:r>
      <w:r>
        <w:rPr>
          <w:sz w:val="24"/>
        </w:rPr>
        <w:t xml:space="preserve"> pursue this. </w:t>
      </w:r>
    </w:p>
    <w:p w:rsidR="004C7BB1" w:rsidRDefault="004C7BB1" w:rsidP="004C7BB1"/>
    <w:p w:rsidR="004C7BB1" w:rsidRDefault="004C7BB1" w:rsidP="000F3F01">
      <w:pPr>
        <w:pStyle w:val="H2"/>
        <w:jc w:val="both"/>
        <w:rPr>
          <w:sz w:val="32"/>
        </w:rPr>
      </w:pPr>
      <w:r>
        <w:rPr>
          <w:sz w:val="32"/>
        </w:rPr>
        <w:t xml:space="preserve">Cooling Off Period </w:t>
      </w:r>
    </w:p>
    <w:p w:rsidR="004C7BB1" w:rsidRDefault="004C7BB1" w:rsidP="000F3F01">
      <w:pPr>
        <w:pStyle w:val="BodyText"/>
        <w:jc w:val="both"/>
        <w:rPr>
          <w:sz w:val="24"/>
        </w:rPr>
      </w:pPr>
      <w:r>
        <w:rPr>
          <w:sz w:val="24"/>
        </w:rPr>
        <w:t>You will have 7 working days from the date</w:t>
      </w:r>
      <w:r w:rsidR="000F3F01">
        <w:rPr>
          <w:sz w:val="24"/>
        </w:rPr>
        <w:t xml:space="preserve"> of receipt of first payment to cancel your agreement with no costs incurred to you.  </w:t>
      </w:r>
      <w:r>
        <w:rPr>
          <w:sz w:val="24"/>
        </w:rPr>
        <w:t xml:space="preserve">If you do change your mind within this period you can cancel by contacting </w:t>
      </w:r>
      <w:r w:rsidR="000F3F01">
        <w:rPr>
          <w:sz w:val="24"/>
        </w:rPr>
        <w:t xml:space="preserve">Gasolutions Ltd to arrange a full refund.  </w:t>
      </w:r>
      <w:r>
        <w:rPr>
          <w:sz w:val="24"/>
        </w:rPr>
        <w:t>We will not normally carry out any work for you during this period (with the exception of the initial inspection) unless you speci</w:t>
      </w:r>
      <w:r w:rsidR="000F3F01">
        <w:rPr>
          <w:sz w:val="24"/>
        </w:rPr>
        <w:t>fically ask us to in which case</w:t>
      </w:r>
      <w:r>
        <w:rPr>
          <w:sz w:val="24"/>
        </w:rPr>
        <w:t xml:space="preserve"> you will be deemed to have waived your cancellation rights. </w:t>
      </w:r>
    </w:p>
    <w:p w:rsidR="004C7BB1" w:rsidRDefault="004C7BB1" w:rsidP="004C7BB1">
      <w:pPr>
        <w:rPr>
          <w:sz w:val="24"/>
        </w:rPr>
      </w:pPr>
    </w:p>
    <w:p w:rsidR="004C7BB1" w:rsidRDefault="004C7BB1" w:rsidP="004C7BB1"/>
    <w:p w:rsidR="004C7BB1" w:rsidRDefault="004C7BB1" w:rsidP="004C7BB1">
      <w:pPr>
        <w:rPr>
          <w:sz w:val="32"/>
        </w:rPr>
      </w:pPr>
    </w:p>
    <w:p w:rsidR="004C7BB1" w:rsidRDefault="003059CA" w:rsidP="004C7BB1">
      <w:pPr>
        <w:pStyle w:val="H2"/>
        <w:spacing w:before="0" w:after="0"/>
        <w:rPr>
          <w:snapToGrid/>
        </w:rPr>
      </w:pPr>
      <w:r>
        <w:rPr>
          <w:snapToGrid/>
          <w:sz w:val="32"/>
        </w:rPr>
        <w:t>Emergency Works C</w:t>
      </w:r>
      <w:r w:rsidR="004C7BB1">
        <w:rPr>
          <w:snapToGrid/>
          <w:sz w:val="32"/>
        </w:rPr>
        <w:t>lassification</w:t>
      </w:r>
    </w:p>
    <w:p w:rsidR="004C7BB1" w:rsidRDefault="004C7BB1" w:rsidP="004C7BB1">
      <w:pPr>
        <w:pStyle w:val="H2"/>
        <w:keepNext w:val="0"/>
        <w:spacing w:before="0" w:after="0"/>
        <w:outlineLvl w:val="9"/>
        <w:rPr>
          <w:snapToGrid/>
        </w:rPr>
      </w:pPr>
    </w:p>
    <w:p w:rsidR="004C7BB1" w:rsidRDefault="004C7BB1" w:rsidP="004C7BB1">
      <w:pPr>
        <w:numPr>
          <w:ilvl w:val="0"/>
          <w:numId w:val="6"/>
        </w:numPr>
        <w:rPr>
          <w:sz w:val="24"/>
        </w:rPr>
      </w:pPr>
      <w:r>
        <w:rPr>
          <w:sz w:val="24"/>
        </w:rPr>
        <w:t xml:space="preserve">Gas leaks </w:t>
      </w:r>
      <w:r w:rsidR="00080DFE">
        <w:rPr>
          <w:sz w:val="24"/>
        </w:rPr>
        <w:t>(subject to level of Service and Repair Plan)</w:t>
      </w:r>
    </w:p>
    <w:p w:rsidR="004C7BB1" w:rsidRDefault="004C7BB1" w:rsidP="003059CA">
      <w:pPr>
        <w:numPr>
          <w:ilvl w:val="0"/>
          <w:numId w:val="6"/>
        </w:numPr>
        <w:jc w:val="both"/>
        <w:rPr>
          <w:b/>
          <w:sz w:val="24"/>
        </w:rPr>
      </w:pPr>
      <w:r>
        <w:rPr>
          <w:sz w:val="24"/>
        </w:rPr>
        <w:t xml:space="preserve">Uncontainable water leaks </w:t>
      </w:r>
    </w:p>
    <w:p w:rsidR="004C7BB1" w:rsidRDefault="004C7BB1" w:rsidP="003059CA">
      <w:pPr>
        <w:pStyle w:val="BodyText"/>
        <w:numPr>
          <w:ilvl w:val="0"/>
          <w:numId w:val="6"/>
        </w:numPr>
        <w:jc w:val="both"/>
        <w:rPr>
          <w:sz w:val="24"/>
        </w:rPr>
      </w:pPr>
      <w:r>
        <w:rPr>
          <w:sz w:val="24"/>
        </w:rPr>
        <w:t xml:space="preserve">Central Heating or Boiler </w:t>
      </w:r>
      <w:r w:rsidR="005A08E5">
        <w:rPr>
          <w:sz w:val="24"/>
        </w:rPr>
        <w:t>non-operation</w:t>
      </w:r>
      <w:r>
        <w:rPr>
          <w:sz w:val="24"/>
        </w:rPr>
        <w:t>, (old age\elderly\infirm\special needs\unwell\young children)</w:t>
      </w:r>
    </w:p>
    <w:p w:rsidR="004C7BB1" w:rsidRDefault="004C7BB1" w:rsidP="003059CA">
      <w:pPr>
        <w:jc w:val="both"/>
        <w:rPr>
          <w:b/>
          <w:sz w:val="24"/>
        </w:rPr>
      </w:pPr>
    </w:p>
    <w:p w:rsidR="004C7BB1" w:rsidRDefault="004C7BB1" w:rsidP="003059CA">
      <w:pPr>
        <w:pStyle w:val="BodyText3"/>
        <w:jc w:val="both"/>
        <w:rPr>
          <w:b w:val="0"/>
          <w:sz w:val="24"/>
        </w:rPr>
      </w:pPr>
      <w:r>
        <w:rPr>
          <w:b w:val="0"/>
          <w:sz w:val="24"/>
        </w:rPr>
        <w:t xml:space="preserve">If customers have any form of temporary heat (gas/electric fire/oil heater </w:t>
      </w:r>
      <w:r w:rsidR="005A08E5">
        <w:rPr>
          <w:b w:val="0"/>
          <w:sz w:val="24"/>
        </w:rPr>
        <w:t>etc.</w:t>
      </w:r>
      <w:r>
        <w:rPr>
          <w:b w:val="0"/>
          <w:sz w:val="24"/>
        </w:rPr>
        <w:t xml:space="preserve">) or hot water i.e. electric shower then this will be classed as sufficient until the next available appointment by a Gasolutions </w:t>
      </w:r>
      <w:r w:rsidR="003059CA">
        <w:rPr>
          <w:b w:val="0"/>
          <w:sz w:val="24"/>
        </w:rPr>
        <w:t xml:space="preserve">Ltd </w:t>
      </w:r>
      <w:r>
        <w:rPr>
          <w:b w:val="0"/>
          <w:sz w:val="24"/>
        </w:rPr>
        <w:t xml:space="preserve">Engineer.  Emergency classification is also very much dependant on the time of year i.e. summer/winter.  If any customer is found to be distorting the truth as to the severity or need </w:t>
      </w:r>
      <w:r w:rsidR="003059CA">
        <w:rPr>
          <w:b w:val="0"/>
          <w:sz w:val="24"/>
        </w:rPr>
        <w:t>of their situation to secure an</w:t>
      </w:r>
      <w:r>
        <w:rPr>
          <w:b w:val="0"/>
          <w:sz w:val="24"/>
        </w:rPr>
        <w:t xml:space="preserve"> Emergency call out this work will be classed as chargeable (see fixed price charging list)</w:t>
      </w:r>
    </w:p>
    <w:p w:rsidR="004C7BB1" w:rsidRDefault="004C7BB1" w:rsidP="003059CA">
      <w:pPr>
        <w:jc w:val="both"/>
      </w:pPr>
    </w:p>
    <w:p w:rsidR="004C7BB1" w:rsidRDefault="004C7BB1" w:rsidP="003059CA">
      <w:pPr>
        <w:jc w:val="both"/>
      </w:pPr>
    </w:p>
    <w:p w:rsidR="004C7BB1" w:rsidRDefault="004C7BB1" w:rsidP="004C7BB1">
      <w:pPr>
        <w:pStyle w:val="H2"/>
        <w:spacing w:before="0" w:after="0"/>
        <w:rPr>
          <w:snapToGrid/>
          <w:sz w:val="32"/>
        </w:rPr>
      </w:pPr>
      <w:r>
        <w:rPr>
          <w:snapToGrid/>
          <w:sz w:val="32"/>
        </w:rPr>
        <w:t>Exclusions</w:t>
      </w:r>
    </w:p>
    <w:p w:rsidR="003059CA" w:rsidRDefault="003059CA" w:rsidP="004C7BB1">
      <w:pPr>
        <w:pStyle w:val="BodyText"/>
        <w:rPr>
          <w:b/>
          <w:sz w:val="36"/>
        </w:rPr>
      </w:pPr>
    </w:p>
    <w:p w:rsidR="004C7BB1" w:rsidRDefault="004C7BB1" w:rsidP="00F76F9E">
      <w:pPr>
        <w:pStyle w:val="BodyText"/>
        <w:jc w:val="both"/>
        <w:rPr>
          <w:sz w:val="24"/>
        </w:rPr>
      </w:pPr>
      <w:r>
        <w:rPr>
          <w:sz w:val="24"/>
        </w:rPr>
        <w:t>If a customer is given repeat advice on sludge build up causing persistent problems, Gasolutions</w:t>
      </w:r>
      <w:r w:rsidR="00EA3E83">
        <w:rPr>
          <w:sz w:val="24"/>
        </w:rPr>
        <w:t xml:space="preserve"> Ltd</w:t>
      </w:r>
      <w:r>
        <w:rPr>
          <w:sz w:val="24"/>
        </w:rPr>
        <w:t xml:space="preserve"> reserves the right to charge f</w:t>
      </w:r>
      <w:r w:rsidR="00EA3E83">
        <w:rPr>
          <w:sz w:val="24"/>
        </w:rPr>
        <w:t>or works required if advice on s</w:t>
      </w:r>
      <w:r>
        <w:rPr>
          <w:sz w:val="24"/>
        </w:rPr>
        <w:t xml:space="preserve">ludge treatment is not carried out to rectify the problems.  A list of exclusions is as follows – </w:t>
      </w:r>
    </w:p>
    <w:p w:rsidR="004C7BB1" w:rsidRDefault="004C7BB1" w:rsidP="00F76F9E">
      <w:pPr>
        <w:pStyle w:val="BodyText"/>
        <w:jc w:val="both"/>
        <w:rPr>
          <w:sz w:val="24"/>
        </w:rPr>
      </w:pPr>
    </w:p>
    <w:p w:rsidR="004C7BB1" w:rsidRDefault="004C7BB1" w:rsidP="00F76F9E">
      <w:pPr>
        <w:pStyle w:val="BodyText"/>
        <w:numPr>
          <w:ilvl w:val="0"/>
          <w:numId w:val="7"/>
        </w:numPr>
        <w:jc w:val="both"/>
        <w:rPr>
          <w:sz w:val="24"/>
        </w:rPr>
      </w:pPr>
      <w:r>
        <w:rPr>
          <w:sz w:val="24"/>
        </w:rPr>
        <w:t>Sludge or scale build up in your system and boiler</w:t>
      </w:r>
    </w:p>
    <w:p w:rsidR="004C7BB1" w:rsidRDefault="004C7BB1" w:rsidP="00F76F9E">
      <w:pPr>
        <w:pStyle w:val="BodyText"/>
        <w:numPr>
          <w:ilvl w:val="0"/>
          <w:numId w:val="7"/>
        </w:numPr>
        <w:jc w:val="both"/>
        <w:rPr>
          <w:sz w:val="24"/>
        </w:rPr>
      </w:pPr>
      <w:r>
        <w:rPr>
          <w:sz w:val="24"/>
        </w:rPr>
        <w:t>The rehanging of incorrectly installed radiators</w:t>
      </w:r>
    </w:p>
    <w:p w:rsidR="004C7BB1" w:rsidRDefault="004C7BB1" w:rsidP="00F76F9E">
      <w:pPr>
        <w:pStyle w:val="BodyText"/>
        <w:numPr>
          <w:ilvl w:val="0"/>
          <w:numId w:val="7"/>
        </w:numPr>
        <w:jc w:val="both"/>
        <w:rPr>
          <w:sz w:val="24"/>
        </w:rPr>
      </w:pPr>
      <w:r>
        <w:rPr>
          <w:sz w:val="24"/>
        </w:rPr>
        <w:t>Repairing physical blockages due to sludge or rubble</w:t>
      </w:r>
    </w:p>
    <w:p w:rsidR="004C7BB1" w:rsidRDefault="004C7BB1" w:rsidP="00F76F9E">
      <w:pPr>
        <w:pStyle w:val="BodyText"/>
        <w:numPr>
          <w:ilvl w:val="0"/>
          <w:numId w:val="7"/>
        </w:numPr>
        <w:jc w:val="both"/>
        <w:rPr>
          <w:sz w:val="24"/>
        </w:rPr>
      </w:pPr>
      <w:r>
        <w:rPr>
          <w:sz w:val="24"/>
        </w:rPr>
        <w:t xml:space="preserve">Repairing faults due to sludge if you have been advised that </w:t>
      </w:r>
      <w:r w:rsidR="005A08E5">
        <w:rPr>
          <w:sz w:val="24"/>
        </w:rPr>
        <w:t>power flush</w:t>
      </w:r>
      <w:r>
        <w:rPr>
          <w:sz w:val="24"/>
        </w:rPr>
        <w:t xml:space="preserve"> or cleanse is required of system or boiler</w:t>
      </w:r>
    </w:p>
    <w:p w:rsidR="004C7BB1" w:rsidRDefault="004C7BB1" w:rsidP="00F76F9E">
      <w:pPr>
        <w:pStyle w:val="BodyText"/>
        <w:numPr>
          <w:ilvl w:val="0"/>
          <w:numId w:val="8"/>
        </w:numPr>
        <w:jc w:val="both"/>
        <w:rPr>
          <w:sz w:val="24"/>
        </w:rPr>
      </w:pPr>
      <w:r>
        <w:rPr>
          <w:sz w:val="24"/>
        </w:rPr>
        <w:t>Cash alte</w:t>
      </w:r>
      <w:r w:rsidR="00EA3E83">
        <w:rPr>
          <w:sz w:val="24"/>
        </w:rPr>
        <w:t>rnatives for service</w:t>
      </w:r>
      <w:r>
        <w:rPr>
          <w:sz w:val="24"/>
        </w:rPr>
        <w:t xml:space="preserve"> or repair</w:t>
      </w:r>
    </w:p>
    <w:p w:rsidR="004C7BB1" w:rsidRDefault="004C7BB1" w:rsidP="00F76F9E">
      <w:pPr>
        <w:pStyle w:val="BodyText"/>
        <w:numPr>
          <w:ilvl w:val="0"/>
          <w:numId w:val="8"/>
        </w:numPr>
        <w:jc w:val="both"/>
        <w:rPr>
          <w:sz w:val="24"/>
        </w:rPr>
      </w:pPr>
      <w:r>
        <w:rPr>
          <w:sz w:val="24"/>
        </w:rPr>
        <w:t>The repairs of damage caused by a third party i.e. gas/water/electric utilities companies</w:t>
      </w:r>
    </w:p>
    <w:p w:rsidR="004C7BB1" w:rsidRDefault="004C7BB1" w:rsidP="00F76F9E">
      <w:pPr>
        <w:pStyle w:val="BodyText"/>
        <w:numPr>
          <w:ilvl w:val="0"/>
          <w:numId w:val="8"/>
        </w:numPr>
        <w:jc w:val="both"/>
        <w:rPr>
          <w:sz w:val="24"/>
        </w:rPr>
      </w:pPr>
      <w:r>
        <w:rPr>
          <w:sz w:val="24"/>
        </w:rPr>
        <w:t>Works required to be carried out to make your boiler /system more efficient</w:t>
      </w:r>
    </w:p>
    <w:p w:rsidR="004C7BB1" w:rsidRDefault="004C7BB1" w:rsidP="00F76F9E">
      <w:pPr>
        <w:pStyle w:val="BodyText"/>
        <w:numPr>
          <w:ilvl w:val="0"/>
          <w:numId w:val="8"/>
        </w:numPr>
        <w:jc w:val="both"/>
        <w:rPr>
          <w:sz w:val="24"/>
        </w:rPr>
      </w:pPr>
      <w:r>
        <w:rPr>
          <w:sz w:val="24"/>
        </w:rPr>
        <w:t xml:space="preserve">Removing or repairing asbestos </w:t>
      </w:r>
      <w:r w:rsidR="005A08E5">
        <w:rPr>
          <w:sz w:val="24"/>
        </w:rPr>
        <w:t>to</w:t>
      </w:r>
      <w:r>
        <w:rPr>
          <w:sz w:val="24"/>
        </w:rPr>
        <w:t xml:space="preserve"> gain access for works</w:t>
      </w:r>
    </w:p>
    <w:p w:rsidR="004C7BB1" w:rsidRDefault="004C7BB1" w:rsidP="00F76F9E">
      <w:pPr>
        <w:pStyle w:val="BodyText"/>
        <w:numPr>
          <w:ilvl w:val="0"/>
          <w:numId w:val="8"/>
        </w:numPr>
        <w:jc w:val="both"/>
        <w:rPr>
          <w:sz w:val="24"/>
        </w:rPr>
      </w:pPr>
      <w:r>
        <w:rPr>
          <w:sz w:val="24"/>
        </w:rPr>
        <w:t xml:space="preserve">Remedial work required to upgrade fluing, ventilation, pressure relief, </w:t>
      </w:r>
      <w:r w:rsidR="00A74E22">
        <w:rPr>
          <w:sz w:val="24"/>
        </w:rPr>
        <w:t>electric’s, c</w:t>
      </w:r>
      <w:r w:rsidR="00C07CD4">
        <w:rPr>
          <w:sz w:val="24"/>
        </w:rPr>
        <w:t>ondensate</w:t>
      </w:r>
      <w:r>
        <w:rPr>
          <w:sz w:val="24"/>
        </w:rPr>
        <w:t xml:space="preserve"> pipes</w:t>
      </w:r>
    </w:p>
    <w:p w:rsidR="004C7BB1" w:rsidRDefault="004C7BB1" w:rsidP="00F76F9E">
      <w:pPr>
        <w:pStyle w:val="BodyText"/>
        <w:numPr>
          <w:ilvl w:val="0"/>
          <w:numId w:val="8"/>
        </w:numPr>
        <w:jc w:val="both"/>
      </w:pPr>
      <w:r>
        <w:rPr>
          <w:sz w:val="24"/>
        </w:rPr>
        <w:t>Upgrade work i.e. moving radiators, replacing components for aesthetic reasons</w:t>
      </w:r>
    </w:p>
    <w:p w:rsidR="004C7BB1" w:rsidRDefault="004C7BB1" w:rsidP="00F76F9E">
      <w:pPr>
        <w:pStyle w:val="BodyText"/>
        <w:numPr>
          <w:ilvl w:val="0"/>
          <w:numId w:val="8"/>
        </w:numPr>
        <w:jc w:val="both"/>
        <w:rPr>
          <w:sz w:val="24"/>
        </w:rPr>
      </w:pPr>
      <w:r>
        <w:rPr>
          <w:sz w:val="24"/>
        </w:rPr>
        <w:t>Upgrading gas pipe sizing or removing blockages/restrictions that effect performance</w:t>
      </w:r>
    </w:p>
    <w:p w:rsidR="004C7BB1" w:rsidRDefault="004C7BB1" w:rsidP="00F76F9E">
      <w:pPr>
        <w:pStyle w:val="BodyText"/>
        <w:numPr>
          <w:ilvl w:val="0"/>
          <w:numId w:val="8"/>
        </w:numPr>
        <w:jc w:val="both"/>
        <w:rPr>
          <w:sz w:val="24"/>
        </w:rPr>
      </w:pPr>
      <w:r>
        <w:rPr>
          <w:sz w:val="24"/>
        </w:rPr>
        <w:t>Work required to be carried out to bring your Boiler/System up to current standards</w:t>
      </w:r>
    </w:p>
    <w:p w:rsidR="004C7BB1" w:rsidRDefault="004C7BB1" w:rsidP="00F76F9E">
      <w:pPr>
        <w:pStyle w:val="BodyText"/>
        <w:numPr>
          <w:ilvl w:val="0"/>
          <w:numId w:val="8"/>
        </w:numPr>
        <w:jc w:val="both"/>
        <w:rPr>
          <w:sz w:val="24"/>
        </w:rPr>
      </w:pPr>
      <w:r>
        <w:rPr>
          <w:sz w:val="24"/>
        </w:rPr>
        <w:t>Showers, taps,</w:t>
      </w:r>
      <w:r w:rsidR="00C07CD4">
        <w:rPr>
          <w:sz w:val="24"/>
        </w:rPr>
        <w:t xml:space="preserve"> </w:t>
      </w:r>
      <w:r>
        <w:rPr>
          <w:sz w:val="24"/>
        </w:rPr>
        <w:t>sinks, bidets, domestic tanks, led pipework, MI pipework or outside taps</w:t>
      </w:r>
    </w:p>
    <w:p w:rsidR="004C7BB1" w:rsidRDefault="004C7BB1" w:rsidP="00F76F9E">
      <w:pPr>
        <w:pStyle w:val="BodyText"/>
        <w:numPr>
          <w:ilvl w:val="0"/>
          <w:numId w:val="8"/>
        </w:numPr>
        <w:jc w:val="both"/>
        <w:rPr>
          <w:sz w:val="24"/>
        </w:rPr>
      </w:pPr>
      <w:r>
        <w:rPr>
          <w:sz w:val="24"/>
        </w:rPr>
        <w:t>Repairing or replacing parts that are designed for underfloor heating</w:t>
      </w:r>
    </w:p>
    <w:p w:rsidR="004C7BB1" w:rsidRDefault="004C7BB1" w:rsidP="00F76F9E">
      <w:pPr>
        <w:pStyle w:val="BodyText"/>
        <w:numPr>
          <w:ilvl w:val="0"/>
          <w:numId w:val="9"/>
        </w:numPr>
        <w:jc w:val="both"/>
        <w:rPr>
          <w:sz w:val="24"/>
        </w:rPr>
      </w:pPr>
      <w:r>
        <w:rPr>
          <w:sz w:val="24"/>
        </w:rPr>
        <w:t>Pipework buried in walls or concrete floors</w:t>
      </w:r>
    </w:p>
    <w:p w:rsidR="004C7BB1" w:rsidRDefault="004C7BB1" w:rsidP="00F76F9E">
      <w:pPr>
        <w:pStyle w:val="BodyText"/>
        <w:numPr>
          <w:ilvl w:val="0"/>
          <w:numId w:val="9"/>
        </w:numPr>
        <w:jc w:val="both"/>
        <w:rPr>
          <w:sz w:val="24"/>
        </w:rPr>
      </w:pPr>
      <w:r>
        <w:rPr>
          <w:sz w:val="24"/>
        </w:rPr>
        <w:t xml:space="preserve">Replacing appliances unless Gasolutions </w:t>
      </w:r>
      <w:r w:rsidR="00A74E22">
        <w:rPr>
          <w:sz w:val="24"/>
        </w:rPr>
        <w:t xml:space="preserve">Ltd </w:t>
      </w:r>
      <w:r>
        <w:rPr>
          <w:sz w:val="24"/>
        </w:rPr>
        <w:t>are liable</w:t>
      </w:r>
      <w:r w:rsidR="00A74E22">
        <w:rPr>
          <w:sz w:val="24"/>
        </w:rPr>
        <w:t xml:space="preserve"> </w:t>
      </w:r>
    </w:p>
    <w:p w:rsidR="004C7BB1" w:rsidRDefault="004C7BB1" w:rsidP="00F76F9E">
      <w:pPr>
        <w:pStyle w:val="BodyText"/>
        <w:numPr>
          <w:ilvl w:val="0"/>
          <w:numId w:val="9"/>
        </w:numPr>
        <w:jc w:val="both"/>
        <w:rPr>
          <w:sz w:val="24"/>
        </w:rPr>
      </w:pPr>
      <w:r>
        <w:rPr>
          <w:sz w:val="24"/>
        </w:rPr>
        <w:t>Resetting controls due to summer\winter weather change</w:t>
      </w:r>
    </w:p>
    <w:p w:rsidR="004C7BB1" w:rsidRDefault="004C7BB1" w:rsidP="00F76F9E">
      <w:pPr>
        <w:pStyle w:val="BodyText"/>
        <w:numPr>
          <w:ilvl w:val="0"/>
          <w:numId w:val="9"/>
        </w:numPr>
        <w:jc w:val="both"/>
        <w:rPr>
          <w:sz w:val="24"/>
        </w:rPr>
      </w:pPr>
      <w:r>
        <w:rPr>
          <w:sz w:val="24"/>
        </w:rPr>
        <w:t>Lifting hatches, lifting laminate/wooden flooring, removing carpets, clearing cupboards, removing bath panels, or tiling to gain access works</w:t>
      </w:r>
    </w:p>
    <w:p w:rsidR="004C7BB1" w:rsidRDefault="005A08E5" w:rsidP="00F76F9E">
      <w:pPr>
        <w:pStyle w:val="BodyText"/>
        <w:numPr>
          <w:ilvl w:val="0"/>
          <w:numId w:val="10"/>
        </w:numPr>
        <w:jc w:val="both"/>
        <w:rPr>
          <w:sz w:val="24"/>
        </w:rPr>
      </w:pPr>
      <w:r>
        <w:rPr>
          <w:sz w:val="24"/>
        </w:rPr>
        <w:lastRenderedPageBreak/>
        <w:t>Unfreezing, Re</w:t>
      </w:r>
      <w:r w:rsidR="004C7BB1">
        <w:rPr>
          <w:sz w:val="24"/>
        </w:rPr>
        <w:t>-routing or Upgrading of Condensate pipe</w:t>
      </w:r>
    </w:p>
    <w:p w:rsidR="004C7BB1" w:rsidRDefault="004C7BB1" w:rsidP="00F76F9E">
      <w:pPr>
        <w:pStyle w:val="BodyText"/>
        <w:numPr>
          <w:ilvl w:val="0"/>
          <w:numId w:val="10"/>
        </w:numPr>
        <w:jc w:val="both"/>
        <w:rPr>
          <w:sz w:val="24"/>
        </w:rPr>
      </w:pPr>
      <w:r>
        <w:rPr>
          <w:sz w:val="24"/>
        </w:rPr>
        <w:t>Gasolutions</w:t>
      </w:r>
      <w:r w:rsidR="00A74E22">
        <w:rPr>
          <w:sz w:val="24"/>
        </w:rPr>
        <w:t xml:space="preserve"> Ltd</w:t>
      </w:r>
      <w:r>
        <w:rPr>
          <w:sz w:val="24"/>
        </w:rPr>
        <w:t xml:space="preserve"> will make reasonable steps to trace any leaks on Central Heating Systems using the best means possible but job may be chargeable if extensive works or access is required to rectify the problem</w:t>
      </w:r>
      <w:r w:rsidR="00A74E22">
        <w:rPr>
          <w:sz w:val="24"/>
        </w:rPr>
        <w:t xml:space="preserve"> </w:t>
      </w:r>
      <w:r>
        <w:rPr>
          <w:sz w:val="24"/>
        </w:rPr>
        <w:t>(</w:t>
      </w:r>
      <w:r w:rsidR="005A08E5">
        <w:rPr>
          <w:sz w:val="24"/>
        </w:rPr>
        <w:t>manager’s</w:t>
      </w:r>
      <w:r>
        <w:rPr>
          <w:sz w:val="24"/>
        </w:rPr>
        <w:t xml:space="preserve"> discretion)</w:t>
      </w:r>
      <w:r w:rsidR="00A74E22">
        <w:rPr>
          <w:sz w:val="24"/>
        </w:rPr>
        <w:t xml:space="preserve">. </w:t>
      </w:r>
    </w:p>
    <w:p w:rsidR="004C7BB1" w:rsidRDefault="004C7BB1" w:rsidP="00F76F9E">
      <w:pPr>
        <w:pStyle w:val="BodyText"/>
        <w:numPr>
          <w:ilvl w:val="0"/>
          <w:numId w:val="11"/>
        </w:numPr>
        <w:jc w:val="both"/>
        <w:rPr>
          <w:sz w:val="24"/>
        </w:rPr>
      </w:pPr>
      <w:r>
        <w:rPr>
          <w:sz w:val="24"/>
        </w:rPr>
        <w:t>Gas pipework repairs will be carried out for leaks but anything regarded as upgrade work i.e. pipe size upgrading, supporting, re-routing will fall under chargeable job category (see fixed price charging list)</w:t>
      </w:r>
    </w:p>
    <w:p w:rsidR="004C7BB1" w:rsidRPr="004C7BB1" w:rsidRDefault="004C7BB1" w:rsidP="00F76F9E">
      <w:pPr>
        <w:pStyle w:val="BodyText"/>
        <w:numPr>
          <w:ilvl w:val="0"/>
          <w:numId w:val="12"/>
        </w:numPr>
        <w:jc w:val="both"/>
      </w:pPr>
      <w:r>
        <w:rPr>
          <w:sz w:val="24"/>
        </w:rPr>
        <w:t xml:space="preserve">All plastic plumbing waste be it internal or external to property including cast, </w:t>
      </w:r>
      <w:r w:rsidR="005A08E5">
        <w:rPr>
          <w:sz w:val="24"/>
        </w:rPr>
        <w:t>iron and</w:t>
      </w:r>
      <w:r>
        <w:rPr>
          <w:sz w:val="24"/>
        </w:rPr>
        <w:t xml:space="preserve"> any type of drainage, soil pipe, stack pipe, sewerage</w:t>
      </w:r>
    </w:p>
    <w:p w:rsidR="004C7BB1" w:rsidRPr="004C7BB1" w:rsidRDefault="004C7BB1" w:rsidP="00F76F9E">
      <w:pPr>
        <w:pStyle w:val="BodyText"/>
        <w:numPr>
          <w:ilvl w:val="0"/>
          <w:numId w:val="12"/>
        </w:numPr>
        <w:jc w:val="both"/>
      </w:pPr>
      <w:r>
        <w:rPr>
          <w:sz w:val="24"/>
        </w:rPr>
        <w:t>Inherent problems due to previous install defects not covered</w:t>
      </w:r>
    </w:p>
    <w:p w:rsidR="004C7BB1" w:rsidRDefault="004C7BB1" w:rsidP="00F76F9E">
      <w:pPr>
        <w:pStyle w:val="BodyText"/>
        <w:numPr>
          <w:ilvl w:val="0"/>
          <w:numId w:val="12"/>
        </w:numPr>
        <w:jc w:val="both"/>
      </w:pPr>
      <w:r>
        <w:rPr>
          <w:sz w:val="24"/>
        </w:rPr>
        <w:t>Specialised control valves/blending valves on biomass boilers</w:t>
      </w:r>
    </w:p>
    <w:p w:rsidR="004C7BB1" w:rsidRDefault="004C7BB1" w:rsidP="004C7BB1">
      <w:pPr>
        <w:pStyle w:val="BodyText"/>
      </w:pPr>
    </w:p>
    <w:p w:rsidR="00F76F9E" w:rsidRDefault="004C7BB1" w:rsidP="00F76F9E">
      <w:pPr>
        <w:pStyle w:val="BodyText"/>
        <w:jc w:val="both"/>
        <w:rPr>
          <w:b/>
          <w:sz w:val="32"/>
        </w:rPr>
      </w:pPr>
      <w:r>
        <w:rPr>
          <w:b/>
          <w:sz w:val="32"/>
        </w:rPr>
        <w:t>Definitions</w:t>
      </w:r>
    </w:p>
    <w:p w:rsidR="004C7BB1" w:rsidRDefault="004C7BB1" w:rsidP="00F76F9E">
      <w:pPr>
        <w:pStyle w:val="BodyText"/>
        <w:jc w:val="both"/>
        <w:rPr>
          <w:b/>
          <w:sz w:val="36"/>
        </w:rPr>
      </w:pPr>
    </w:p>
    <w:p w:rsidR="004C7BB1" w:rsidRDefault="004C7BB1" w:rsidP="00F76F9E">
      <w:pPr>
        <w:pStyle w:val="BodyText"/>
        <w:numPr>
          <w:ilvl w:val="0"/>
          <w:numId w:val="25"/>
        </w:numPr>
        <w:ind w:left="360"/>
        <w:jc w:val="both"/>
        <w:rPr>
          <w:sz w:val="24"/>
        </w:rPr>
      </w:pPr>
      <w:r>
        <w:rPr>
          <w:sz w:val="24"/>
        </w:rPr>
        <w:t>Central Heating System – Radiators, radiator valves, pipework and fittings, direct/indirect open vented cylinder connected to gas boiler.</w:t>
      </w:r>
    </w:p>
    <w:p w:rsidR="004C7BB1" w:rsidRDefault="004C7BB1" w:rsidP="00F76F9E">
      <w:pPr>
        <w:pStyle w:val="BodyText"/>
        <w:numPr>
          <w:ilvl w:val="0"/>
          <w:numId w:val="14"/>
        </w:numPr>
        <w:jc w:val="both"/>
        <w:rPr>
          <w:sz w:val="24"/>
        </w:rPr>
      </w:pPr>
      <w:r>
        <w:rPr>
          <w:sz w:val="24"/>
        </w:rPr>
        <w:t xml:space="preserve">Central Heating Controls- Any external controls linked to the operation of central heating system </w:t>
      </w:r>
      <w:r w:rsidR="005A08E5">
        <w:rPr>
          <w:sz w:val="24"/>
        </w:rPr>
        <w:t>i.e.</w:t>
      </w:r>
      <w:r>
        <w:rPr>
          <w:sz w:val="24"/>
        </w:rPr>
        <w:t xml:space="preserve"> Zone valve, pump, thermosta</w:t>
      </w:r>
      <w:r w:rsidR="00F76F9E">
        <w:rPr>
          <w:sz w:val="24"/>
        </w:rPr>
        <w:t>t, clock, timer, and programmer (excluding smart home hub).</w:t>
      </w:r>
    </w:p>
    <w:p w:rsidR="004C7BB1" w:rsidRDefault="004C7BB1" w:rsidP="00F76F9E">
      <w:pPr>
        <w:pStyle w:val="BodyText"/>
        <w:numPr>
          <w:ilvl w:val="0"/>
          <w:numId w:val="15"/>
        </w:numPr>
        <w:jc w:val="both"/>
        <w:rPr>
          <w:sz w:val="24"/>
        </w:rPr>
      </w:pPr>
      <w:r>
        <w:rPr>
          <w:sz w:val="24"/>
        </w:rPr>
        <w:t>Gas Boiler - Natural gas G20 boiler designed for domestic heating and hot water use</w:t>
      </w:r>
    </w:p>
    <w:p w:rsidR="004C7BB1" w:rsidRDefault="004C7BB1" w:rsidP="00F76F9E">
      <w:pPr>
        <w:pStyle w:val="BodyText"/>
        <w:numPr>
          <w:ilvl w:val="0"/>
          <w:numId w:val="15"/>
        </w:numPr>
        <w:jc w:val="both"/>
      </w:pPr>
      <w:r>
        <w:rPr>
          <w:sz w:val="24"/>
        </w:rPr>
        <w:t>Sludge – iron oxide present in Central Heating Systems, which has tar like properties, also causes discoloration of Central Heating Water.  If untreated will lead to serious system/boiler damage or poor performance.</w:t>
      </w:r>
    </w:p>
    <w:p w:rsidR="004C7BB1" w:rsidRDefault="004C7BB1" w:rsidP="00F76F9E">
      <w:pPr>
        <w:pStyle w:val="BodyText"/>
        <w:numPr>
          <w:ilvl w:val="0"/>
          <w:numId w:val="16"/>
        </w:numPr>
        <w:jc w:val="both"/>
        <w:rPr>
          <w:b/>
          <w:sz w:val="24"/>
          <w:u w:val="single"/>
        </w:rPr>
      </w:pPr>
      <w:r>
        <w:rPr>
          <w:sz w:val="24"/>
        </w:rPr>
        <w:t xml:space="preserve">Plumbing work- Domestic plumbing works, </w:t>
      </w:r>
      <w:r w:rsidR="005A08E5">
        <w:rPr>
          <w:sz w:val="24"/>
        </w:rPr>
        <w:t>i.e.</w:t>
      </w:r>
      <w:r>
        <w:rPr>
          <w:sz w:val="24"/>
        </w:rPr>
        <w:t>, pipework and fittings supplying hot and cold water draw offs, toilet cisterns, immersion heaters, cold water storage tanks.</w:t>
      </w:r>
    </w:p>
    <w:p w:rsidR="004C7BB1" w:rsidRDefault="004C7BB1" w:rsidP="00F76F9E">
      <w:pPr>
        <w:pStyle w:val="BodyText"/>
        <w:numPr>
          <w:ilvl w:val="0"/>
          <w:numId w:val="17"/>
        </w:numPr>
        <w:jc w:val="both"/>
        <w:rPr>
          <w:b/>
          <w:sz w:val="24"/>
          <w:u w:val="single"/>
        </w:rPr>
      </w:pPr>
      <w:r>
        <w:rPr>
          <w:sz w:val="24"/>
        </w:rPr>
        <w:t>Cool Off Period – period of time permitted to allow a customer who has second thoughts to cancel any agreements taken out.</w:t>
      </w:r>
    </w:p>
    <w:p w:rsidR="004C7BB1" w:rsidRDefault="00C07CD4" w:rsidP="00F76F9E">
      <w:pPr>
        <w:pStyle w:val="BodyText"/>
        <w:numPr>
          <w:ilvl w:val="0"/>
          <w:numId w:val="18"/>
        </w:numPr>
        <w:jc w:val="both"/>
        <w:rPr>
          <w:b/>
          <w:sz w:val="36"/>
          <w:u w:val="single"/>
        </w:rPr>
      </w:pPr>
      <w:r>
        <w:rPr>
          <w:sz w:val="24"/>
        </w:rPr>
        <w:t>Gas Safe</w:t>
      </w:r>
      <w:r w:rsidR="004C7BB1">
        <w:rPr>
          <w:sz w:val="24"/>
        </w:rPr>
        <w:t xml:space="preserve"> - operated by governing body/Health and Safety executive to regulate and monitor gas work being carried out.</w:t>
      </w:r>
    </w:p>
    <w:p w:rsidR="004C7BB1" w:rsidRDefault="004C7BB1" w:rsidP="004C7BB1">
      <w:pPr>
        <w:pStyle w:val="BodyText"/>
      </w:pPr>
    </w:p>
    <w:p w:rsidR="004C7BB1" w:rsidRDefault="004C7BB1" w:rsidP="00F76F9E">
      <w:pPr>
        <w:pStyle w:val="BodyText"/>
        <w:jc w:val="both"/>
        <w:rPr>
          <w:sz w:val="32"/>
        </w:rPr>
      </w:pPr>
      <w:r>
        <w:rPr>
          <w:b/>
          <w:sz w:val="32"/>
        </w:rPr>
        <w:t>Fixed Price List Guide</w:t>
      </w:r>
      <w:r w:rsidR="00F76F9E">
        <w:rPr>
          <w:b/>
          <w:sz w:val="32"/>
        </w:rPr>
        <w:t xml:space="preserve"> </w:t>
      </w:r>
    </w:p>
    <w:p w:rsidR="004C7BB1" w:rsidRDefault="004C7BB1" w:rsidP="00F76F9E">
      <w:pPr>
        <w:pStyle w:val="BodyText"/>
        <w:jc w:val="both"/>
        <w:rPr>
          <w:sz w:val="36"/>
        </w:rPr>
      </w:pPr>
    </w:p>
    <w:p w:rsidR="004C7BB1" w:rsidRDefault="00F76F9E" w:rsidP="00F76F9E">
      <w:pPr>
        <w:pStyle w:val="BodyText"/>
        <w:numPr>
          <w:ilvl w:val="0"/>
          <w:numId w:val="19"/>
        </w:numPr>
        <w:jc w:val="both"/>
        <w:rPr>
          <w:sz w:val="24"/>
        </w:rPr>
      </w:pPr>
      <w:r>
        <w:rPr>
          <w:sz w:val="24"/>
        </w:rPr>
        <w:t xml:space="preserve">Labour per hour </w:t>
      </w:r>
      <w:r>
        <w:rPr>
          <w:sz w:val="24"/>
        </w:rPr>
        <w:tab/>
      </w:r>
      <w:r>
        <w:rPr>
          <w:sz w:val="24"/>
        </w:rPr>
        <w:tab/>
      </w:r>
      <w:r>
        <w:rPr>
          <w:sz w:val="24"/>
        </w:rPr>
        <w:tab/>
      </w:r>
      <w:r>
        <w:rPr>
          <w:sz w:val="24"/>
        </w:rPr>
        <w:tab/>
      </w:r>
      <w:r>
        <w:rPr>
          <w:sz w:val="24"/>
        </w:rPr>
        <w:tab/>
      </w:r>
      <w:r>
        <w:rPr>
          <w:sz w:val="24"/>
        </w:rPr>
        <w:tab/>
        <w:t>£</w:t>
      </w:r>
      <w:r>
        <w:rPr>
          <w:sz w:val="24"/>
        </w:rPr>
        <w:tab/>
        <w:t>4</w:t>
      </w:r>
      <w:r w:rsidR="004C7BB1">
        <w:rPr>
          <w:sz w:val="24"/>
        </w:rPr>
        <w:t>0.00</w:t>
      </w:r>
      <w:r w:rsidR="004C7BB1">
        <w:rPr>
          <w:sz w:val="24"/>
        </w:rPr>
        <w:tab/>
      </w:r>
      <w:r w:rsidR="004C7BB1">
        <w:rPr>
          <w:sz w:val="24"/>
        </w:rPr>
        <w:tab/>
      </w:r>
      <w:r w:rsidR="004C7BB1">
        <w:rPr>
          <w:sz w:val="24"/>
        </w:rPr>
        <w:tab/>
      </w:r>
    </w:p>
    <w:p w:rsidR="004C7BB1" w:rsidRDefault="00F76F9E" w:rsidP="00F76F9E">
      <w:pPr>
        <w:pStyle w:val="BodyText"/>
        <w:numPr>
          <w:ilvl w:val="0"/>
          <w:numId w:val="19"/>
        </w:numPr>
        <w:jc w:val="both"/>
        <w:rPr>
          <w:sz w:val="24"/>
        </w:rPr>
      </w:pPr>
      <w:r>
        <w:rPr>
          <w:sz w:val="24"/>
        </w:rPr>
        <w:t xml:space="preserve">Labour per half </w:t>
      </w:r>
      <w:r w:rsidR="005A08E5">
        <w:rPr>
          <w:sz w:val="24"/>
        </w:rPr>
        <w:t xml:space="preserve">hour </w:t>
      </w:r>
      <w:r w:rsidR="005A08E5">
        <w:rPr>
          <w:sz w:val="24"/>
        </w:rPr>
        <w:tab/>
      </w:r>
      <w:r>
        <w:rPr>
          <w:sz w:val="24"/>
        </w:rPr>
        <w:tab/>
      </w:r>
      <w:r>
        <w:rPr>
          <w:sz w:val="24"/>
        </w:rPr>
        <w:tab/>
      </w:r>
      <w:r>
        <w:rPr>
          <w:sz w:val="24"/>
        </w:rPr>
        <w:tab/>
      </w:r>
      <w:r>
        <w:rPr>
          <w:sz w:val="24"/>
        </w:rPr>
        <w:tab/>
        <w:t>£</w:t>
      </w:r>
      <w:r>
        <w:rPr>
          <w:sz w:val="24"/>
        </w:rPr>
        <w:tab/>
        <w:t>20</w:t>
      </w:r>
      <w:r w:rsidR="004C7BB1">
        <w:rPr>
          <w:sz w:val="24"/>
        </w:rPr>
        <w:t>.00</w:t>
      </w:r>
      <w:r w:rsidR="004C7BB1">
        <w:rPr>
          <w:sz w:val="24"/>
        </w:rPr>
        <w:tab/>
      </w:r>
    </w:p>
    <w:p w:rsidR="004C7BB1" w:rsidRDefault="004C7BB1" w:rsidP="00F76F9E">
      <w:pPr>
        <w:pStyle w:val="BodyText"/>
        <w:numPr>
          <w:ilvl w:val="0"/>
          <w:numId w:val="19"/>
        </w:numPr>
        <w:jc w:val="both"/>
        <w:rPr>
          <w:sz w:val="24"/>
        </w:rPr>
      </w:pPr>
      <w:r>
        <w:rPr>
          <w:sz w:val="24"/>
        </w:rPr>
        <w:t>Supply and fit core vent</w:t>
      </w:r>
      <w:r>
        <w:rPr>
          <w:sz w:val="24"/>
        </w:rPr>
        <w:tab/>
      </w:r>
      <w:r>
        <w:rPr>
          <w:sz w:val="24"/>
        </w:rPr>
        <w:tab/>
      </w:r>
      <w:r>
        <w:rPr>
          <w:sz w:val="24"/>
        </w:rPr>
        <w:tab/>
      </w:r>
      <w:r>
        <w:rPr>
          <w:sz w:val="24"/>
        </w:rPr>
        <w:tab/>
      </w:r>
      <w:r>
        <w:rPr>
          <w:sz w:val="24"/>
        </w:rPr>
        <w:tab/>
        <w:t>£</w:t>
      </w:r>
      <w:r>
        <w:rPr>
          <w:sz w:val="24"/>
        </w:rPr>
        <w:tab/>
        <w:t>90.00</w:t>
      </w:r>
    </w:p>
    <w:p w:rsidR="004C7BB1" w:rsidRDefault="004C7BB1" w:rsidP="00F76F9E">
      <w:pPr>
        <w:pStyle w:val="BodyText"/>
        <w:numPr>
          <w:ilvl w:val="0"/>
          <w:numId w:val="19"/>
        </w:numPr>
        <w:jc w:val="both"/>
        <w:rPr>
          <w:sz w:val="24"/>
        </w:rPr>
      </w:pPr>
      <w:r>
        <w:rPr>
          <w:sz w:val="24"/>
        </w:rPr>
        <w:t>S</w:t>
      </w:r>
      <w:r w:rsidR="00F76F9E">
        <w:rPr>
          <w:sz w:val="24"/>
        </w:rPr>
        <w:t>upply and fit floor vent</w:t>
      </w:r>
      <w:r w:rsidR="00F76F9E">
        <w:rPr>
          <w:sz w:val="24"/>
        </w:rPr>
        <w:tab/>
      </w:r>
      <w:r w:rsidR="00F76F9E">
        <w:rPr>
          <w:sz w:val="24"/>
        </w:rPr>
        <w:tab/>
      </w:r>
      <w:r w:rsidR="00F76F9E">
        <w:rPr>
          <w:sz w:val="24"/>
        </w:rPr>
        <w:tab/>
      </w:r>
      <w:r w:rsidR="00F76F9E">
        <w:rPr>
          <w:sz w:val="24"/>
        </w:rPr>
        <w:tab/>
      </w:r>
      <w:r w:rsidR="00F76F9E">
        <w:rPr>
          <w:sz w:val="24"/>
        </w:rPr>
        <w:tab/>
        <w:t>£</w:t>
      </w:r>
      <w:r w:rsidR="00F76F9E">
        <w:rPr>
          <w:sz w:val="24"/>
        </w:rPr>
        <w:tab/>
        <w:t>5</w:t>
      </w:r>
      <w:r>
        <w:rPr>
          <w:sz w:val="24"/>
        </w:rPr>
        <w:t>0.00</w:t>
      </w:r>
    </w:p>
    <w:p w:rsidR="004C7BB1" w:rsidRDefault="004C7BB1" w:rsidP="00F76F9E">
      <w:pPr>
        <w:pStyle w:val="BodyText"/>
        <w:numPr>
          <w:ilvl w:val="0"/>
          <w:numId w:val="19"/>
        </w:numPr>
        <w:jc w:val="both"/>
        <w:rPr>
          <w:sz w:val="24"/>
        </w:rPr>
      </w:pPr>
      <w:r>
        <w:rPr>
          <w:sz w:val="24"/>
        </w:rPr>
        <w:t>Supply and fi</w:t>
      </w:r>
      <w:r w:rsidR="00F76F9E">
        <w:rPr>
          <w:sz w:val="24"/>
        </w:rPr>
        <w:t>t CO detector</w:t>
      </w:r>
      <w:r w:rsidR="00F76F9E">
        <w:rPr>
          <w:sz w:val="24"/>
        </w:rPr>
        <w:tab/>
      </w:r>
      <w:r w:rsidR="00F76F9E">
        <w:rPr>
          <w:sz w:val="24"/>
        </w:rPr>
        <w:tab/>
      </w:r>
      <w:r w:rsidR="00F76F9E">
        <w:rPr>
          <w:sz w:val="24"/>
        </w:rPr>
        <w:tab/>
      </w:r>
      <w:r w:rsidR="00F76F9E">
        <w:rPr>
          <w:sz w:val="24"/>
        </w:rPr>
        <w:tab/>
        <w:t xml:space="preserve">£ </w:t>
      </w:r>
      <w:r w:rsidR="00F76F9E">
        <w:rPr>
          <w:sz w:val="24"/>
        </w:rPr>
        <w:tab/>
        <w:t>3</w:t>
      </w:r>
      <w:r>
        <w:rPr>
          <w:sz w:val="24"/>
        </w:rPr>
        <w:t>0.00</w:t>
      </w:r>
    </w:p>
    <w:p w:rsidR="004C7BB1" w:rsidRDefault="004C7BB1" w:rsidP="00F76F9E">
      <w:pPr>
        <w:pStyle w:val="BodyText"/>
        <w:numPr>
          <w:ilvl w:val="0"/>
          <w:numId w:val="19"/>
        </w:numPr>
        <w:jc w:val="both"/>
        <w:rPr>
          <w:sz w:val="24"/>
        </w:rPr>
      </w:pPr>
      <w:r>
        <w:rPr>
          <w:sz w:val="24"/>
        </w:rPr>
        <w:t xml:space="preserve">Adjust Pressure relief termination </w:t>
      </w:r>
      <w:r>
        <w:rPr>
          <w:sz w:val="24"/>
        </w:rPr>
        <w:tab/>
      </w:r>
      <w:r>
        <w:rPr>
          <w:sz w:val="24"/>
        </w:rPr>
        <w:tab/>
      </w:r>
      <w:r>
        <w:rPr>
          <w:sz w:val="24"/>
        </w:rPr>
        <w:tab/>
        <w:t>£</w:t>
      </w:r>
      <w:r>
        <w:rPr>
          <w:sz w:val="24"/>
        </w:rPr>
        <w:tab/>
        <w:t>40.00</w:t>
      </w:r>
    </w:p>
    <w:p w:rsidR="004C7BB1" w:rsidRDefault="004C7BB1" w:rsidP="00F76F9E">
      <w:pPr>
        <w:pStyle w:val="BodyText"/>
        <w:numPr>
          <w:ilvl w:val="0"/>
          <w:numId w:val="19"/>
        </w:numPr>
        <w:jc w:val="both"/>
        <w:rPr>
          <w:sz w:val="24"/>
        </w:rPr>
      </w:pPr>
      <w:r>
        <w:rPr>
          <w:sz w:val="24"/>
        </w:rPr>
        <w:t>Emergency call out charge (</w:t>
      </w:r>
      <w:r w:rsidR="00F76F9E">
        <w:rPr>
          <w:sz w:val="24"/>
        </w:rPr>
        <w:t>Mon-Fri 8.30am-5</w:t>
      </w:r>
      <w:r w:rsidR="005A08E5">
        <w:rPr>
          <w:sz w:val="24"/>
        </w:rPr>
        <w:t xml:space="preserve">pm) </w:t>
      </w:r>
      <w:r w:rsidR="005A08E5">
        <w:rPr>
          <w:sz w:val="24"/>
        </w:rPr>
        <w:tab/>
      </w:r>
      <w:r>
        <w:rPr>
          <w:sz w:val="24"/>
        </w:rPr>
        <w:t>£</w:t>
      </w:r>
      <w:r>
        <w:rPr>
          <w:sz w:val="24"/>
        </w:rPr>
        <w:tab/>
        <w:t>50.00</w:t>
      </w:r>
    </w:p>
    <w:p w:rsidR="004C7BB1" w:rsidRDefault="004C7BB1" w:rsidP="00F76F9E">
      <w:pPr>
        <w:pStyle w:val="BodyText"/>
        <w:numPr>
          <w:ilvl w:val="0"/>
          <w:numId w:val="19"/>
        </w:numPr>
        <w:jc w:val="both"/>
        <w:rPr>
          <w:sz w:val="24"/>
        </w:rPr>
      </w:pPr>
      <w:r>
        <w:rPr>
          <w:sz w:val="24"/>
        </w:rPr>
        <w:t>Call out charge repair (work)</w:t>
      </w:r>
      <w:r>
        <w:rPr>
          <w:sz w:val="24"/>
        </w:rPr>
        <w:tab/>
      </w:r>
      <w:r>
        <w:rPr>
          <w:sz w:val="24"/>
        </w:rPr>
        <w:tab/>
      </w:r>
      <w:r>
        <w:rPr>
          <w:sz w:val="24"/>
        </w:rPr>
        <w:tab/>
      </w:r>
      <w:r>
        <w:rPr>
          <w:sz w:val="24"/>
        </w:rPr>
        <w:tab/>
        <w:t xml:space="preserve">£ </w:t>
      </w:r>
      <w:r>
        <w:rPr>
          <w:sz w:val="24"/>
        </w:rPr>
        <w:tab/>
        <w:t>30.00 per hour + material</w:t>
      </w:r>
    </w:p>
    <w:p w:rsidR="004C7BB1" w:rsidRDefault="004C7BB1" w:rsidP="00F76F9E">
      <w:pPr>
        <w:pStyle w:val="BodyText"/>
        <w:numPr>
          <w:ilvl w:val="0"/>
          <w:numId w:val="19"/>
        </w:numPr>
        <w:jc w:val="both"/>
        <w:rPr>
          <w:sz w:val="24"/>
        </w:rPr>
      </w:pPr>
      <w:r>
        <w:rPr>
          <w:sz w:val="24"/>
        </w:rPr>
        <w:t xml:space="preserve">Condensate remedial work </w:t>
      </w:r>
      <w:r>
        <w:rPr>
          <w:sz w:val="24"/>
        </w:rPr>
        <w:tab/>
      </w:r>
      <w:r>
        <w:rPr>
          <w:sz w:val="24"/>
        </w:rPr>
        <w:tab/>
      </w:r>
      <w:r>
        <w:rPr>
          <w:sz w:val="24"/>
        </w:rPr>
        <w:tab/>
      </w:r>
      <w:r>
        <w:rPr>
          <w:sz w:val="24"/>
        </w:rPr>
        <w:tab/>
        <w:t>£</w:t>
      </w:r>
      <w:r>
        <w:rPr>
          <w:sz w:val="24"/>
        </w:rPr>
        <w:tab/>
        <w:t>POA</w:t>
      </w:r>
    </w:p>
    <w:p w:rsidR="004C7BB1" w:rsidRDefault="004C7BB1" w:rsidP="00F76F9E">
      <w:pPr>
        <w:pStyle w:val="BodyText"/>
        <w:numPr>
          <w:ilvl w:val="0"/>
          <w:numId w:val="19"/>
        </w:numPr>
        <w:jc w:val="both"/>
      </w:pPr>
      <w:r>
        <w:rPr>
          <w:sz w:val="24"/>
        </w:rPr>
        <w:t>Gas pipe upgrade work</w:t>
      </w:r>
      <w:r>
        <w:rPr>
          <w:sz w:val="24"/>
        </w:rPr>
        <w:tab/>
      </w:r>
      <w:r>
        <w:rPr>
          <w:sz w:val="24"/>
        </w:rPr>
        <w:tab/>
      </w:r>
      <w:r>
        <w:rPr>
          <w:sz w:val="24"/>
        </w:rPr>
        <w:tab/>
      </w:r>
      <w:r>
        <w:rPr>
          <w:sz w:val="24"/>
        </w:rPr>
        <w:tab/>
      </w:r>
      <w:r>
        <w:rPr>
          <w:sz w:val="24"/>
        </w:rPr>
        <w:tab/>
        <w:t>£</w:t>
      </w:r>
      <w:r>
        <w:rPr>
          <w:sz w:val="24"/>
        </w:rPr>
        <w:tab/>
        <w:t>POA</w:t>
      </w:r>
    </w:p>
    <w:p w:rsidR="004C7BB1" w:rsidRDefault="004C7BB1" w:rsidP="00F76F9E">
      <w:pPr>
        <w:pStyle w:val="BodyText"/>
        <w:numPr>
          <w:ilvl w:val="0"/>
          <w:numId w:val="19"/>
        </w:numPr>
        <w:jc w:val="both"/>
        <w:rPr>
          <w:sz w:val="24"/>
        </w:rPr>
      </w:pPr>
      <w:r>
        <w:rPr>
          <w:sz w:val="24"/>
        </w:rPr>
        <w:lastRenderedPageBreak/>
        <w:t>Remedial flue work</w:t>
      </w:r>
      <w:r>
        <w:rPr>
          <w:sz w:val="24"/>
        </w:rPr>
        <w:tab/>
      </w:r>
      <w:r>
        <w:rPr>
          <w:sz w:val="24"/>
        </w:rPr>
        <w:tab/>
      </w:r>
      <w:r>
        <w:rPr>
          <w:sz w:val="24"/>
        </w:rPr>
        <w:tab/>
      </w:r>
      <w:r>
        <w:rPr>
          <w:sz w:val="24"/>
        </w:rPr>
        <w:tab/>
      </w:r>
      <w:r>
        <w:rPr>
          <w:sz w:val="24"/>
        </w:rPr>
        <w:tab/>
        <w:t>£</w:t>
      </w:r>
      <w:r>
        <w:rPr>
          <w:sz w:val="24"/>
        </w:rPr>
        <w:tab/>
        <w:t>POA</w:t>
      </w:r>
    </w:p>
    <w:p w:rsidR="004C7BB1" w:rsidRDefault="004C7BB1" w:rsidP="004C7BB1">
      <w:pPr>
        <w:pStyle w:val="BodyText"/>
        <w:numPr>
          <w:ilvl w:val="0"/>
          <w:numId w:val="19"/>
        </w:numPr>
        <w:rPr>
          <w:sz w:val="24"/>
        </w:rPr>
      </w:pPr>
      <w:r>
        <w:rPr>
          <w:sz w:val="24"/>
        </w:rPr>
        <w:t>Remedial Ventilation work</w:t>
      </w:r>
      <w:r>
        <w:rPr>
          <w:sz w:val="24"/>
        </w:rPr>
        <w:tab/>
      </w:r>
      <w:r>
        <w:rPr>
          <w:sz w:val="24"/>
        </w:rPr>
        <w:tab/>
      </w:r>
      <w:r>
        <w:rPr>
          <w:sz w:val="24"/>
        </w:rPr>
        <w:tab/>
      </w:r>
      <w:r>
        <w:rPr>
          <w:sz w:val="24"/>
        </w:rPr>
        <w:tab/>
        <w:t>£</w:t>
      </w:r>
      <w:r>
        <w:rPr>
          <w:sz w:val="24"/>
        </w:rPr>
        <w:tab/>
        <w:t>POA</w:t>
      </w:r>
    </w:p>
    <w:p w:rsidR="004C7BB1" w:rsidRDefault="00F76F9E" w:rsidP="004C7BB1">
      <w:pPr>
        <w:pStyle w:val="BodyText"/>
        <w:numPr>
          <w:ilvl w:val="0"/>
          <w:numId w:val="19"/>
        </w:numPr>
        <w:rPr>
          <w:sz w:val="24"/>
        </w:rPr>
      </w:pPr>
      <w:r>
        <w:rPr>
          <w:sz w:val="24"/>
        </w:rPr>
        <w:t>Fit cooker to point</w:t>
      </w:r>
      <w:r>
        <w:rPr>
          <w:sz w:val="24"/>
        </w:rPr>
        <w:tab/>
      </w:r>
      <w:r>
        <w:rPr>
          <w:sz w:val="24"/>
        </w:rPr>
        <w:tab/>
      </w:r>
      <w:r>
        <w:rPr>
          <w:sz w:val="24"/>
        </w:rPr>
        <w:tab/>
      </w:r>
      <w:r>
        <w:rPr>
          <w:sz w:val="24"/>
        </w:rPr>
        <w:tab/>
      </w:r>
      <w:r>
        <w:rPr>
          <w:sz w:val="24"/>
        </w:rPr>
        <w:tab/>
      </w:r>
      <w:r>
        <w:rPr>
          <w:sz w:val="24"/>
        </w:rPr>
        <w:tab/>
        <w:t>£</w:t>
      </w:r>
      <w:r>
        <w:rPr>
          <w:sz w:val="24"/>
        </w:rPr>
        <w:tab/>
        <w:t>72</w:t>
      </w:r>
      <w:r w:rsidR="004C7BB1">
        <w:rPr>
          <w:sz w:val="24"/>
        </w:rPr>
        <w:t>.00</w:t>
      </w:r>
    </w:p>
    <w:p w:rsidR="004C7BB1" w:rsidRDefault="004C7BB1" w:rsidP="004C7BB1">
      <w:pPr>
        <w:pStyle w:val="BodyText"/>
        <w:numPr>
          <w:ilvl w:val="0"/>
          <w:numId w:val="19"/>
        </w:numPr>
      </w:pPr>
      <w:r>
        <w:rPr>
          <w:sz w:val="24"/>
        </w:rPr>
        <w:t>Cap off Gas Fire at source</w:t>
      </w:r>
      <w:r>
        <w:rPr>
          <w:sz w:val="24"/>
        </w:rPr>
        <w:tab/>
      </w:r>
      <w:r>
        <w:rPr>
          <w:sz w:val="24"/>
        </w:rPr>
        <w:tab/>
      </w:r>
      <w:r>
        <w:rPr>
          <w:sz w:val="24"/>
        </w:rPr>
        <w:tab/>
      </w:r>
      <w:r>
        <w:rPr>
          <w:sz w:val="24"/>
        </w:rPr>
        <w:tab/>
        <w:t>£</w:t>
      </w:r>
      <w:r>
        <w:rPr>
          <w:sz w:val="24"/>
        </w:rPr>
        <w:tab/>
        <w:t>60.00</w:t>
      </w:r>
    </w:p>
    <w:p w:rsidR="004C7BB1" w:rsidRDefault="004C7BB1" w:rsidP="004C7BB1">
      <w:pPr>
        <w:pStyle w:val="BodyText"/>
        <w:rPr>
          <w:u w:val="single"/>
        </w:rPr>
      </w:pPr>
    </w:p>
    <w:p w:rsidR="004C7BB1" w:rsidRDefault="004C7BB1" w:rsidP="003A3297">
      <w:pPr>
        <w:pStyle w:val="H2"/>
        <w:jc w:val="both"/>
        <w:rPr>
          <w:sz w:val="32"/>
        </w:rPr>
      </w:pPr>
      <w:r>
        <w:rPr>
          <w:sz w:val="32"/>
        </w:rPr>
        <w:t xml:space="preserve">Liability </w:t>
      </w:r>
    </w:p>
    <w:p w:rsidR="004C7BB1" w:rsidRDefault="004C7BB1" w:rsidP="003A3297">
      <w:pPr>
        <w:jc w:val="both"/>
        <w:rPr>
          <w:sz w:val="24"/>
        </w:rPr>
      </w:pPr>
      <w:r>
        <w:rPr>
          <w:sz w:val="24"/>
        </w:rPr>
        <w:t xml:space="preserve">Our total liability to you for any breach of this agreement, breach of any duty of care which we owe to you, our negligence or any other act or omission on our part which may give rise to </w:t>
      </w:r>
      <w:r w:rsidR="00551BF4">
        <w:rPr>
          <w:sz w:val="24"/>
        </w:rPr>
        <w:t>liability shall be limited to £1</w:t>
      </w:r>
      <w:r>
        <w:rPr>
          <w:sz w:val="24"/>
        </w:rPr>
        <w:t xml:space="preserve"> million in any one incident. This does not restrict or limit our potential liability for death or personal injury which results from our negligence. </w:t>
      </w:r>
    </w:p>
    <w:p w:rsidR="004C7BB1" w:rsidRDefault="004C7BB1" w:rsidP="003A3297">
      <w:pPr>
        <w:pStyle w:val="BodyText"/>
        <w:jc w:val="both"/>
        <w:rPr>
          <w:sz w:val="24"/>
        </w:rPr>
      </w:pPr>
      <w:r>
        <w:rPr>
          <w:sz w:val="24"/>
        </w:rPr>
        <w:t xml:space="preserve">We shall not be liable to you for: </w:t>
      </w:r>
    </w:p>
    <w:p w:rsidR="004C7BB1" w:rsidRDefault="004C7BB1" w:rsidP="003A3297">
      <w:pPr>
        <w:pStyle w:val="BodyText"/>
        <w:jc w:val="both"/>
      </w:pPr>
    </w:p>
    <w:p w:rsidR="004C7BB1" w:rsidRDefault="004C7BB1" w:rsidP="003A3297">
      <w:pPr>
        <w:numPr>
          <w:ilvl w:val="0"/>
          <w:numId w:val="1"/>
        </w:numPr>
        <w:jc w:val="both"/>
        <w:rPr>
          <w:sz w:val="24"/>
        </w:rPr>
      </w:pPr>
      <w:r>
        <w:rPr>
          <w:sz w:val="24"/>
        </w:rPr>
        <w:t>losses that were not foreseeable when</w:t>
      </w:r>
      <w:r w:rsidR="007D6CFE">
        <w:rPr>
          <w:sz w:val="24"/>
        </w:rPr>
        <w:t xml:space="preserve"> the agreement was entered into</w:t>
      </w:r>
      <w:r>
        <w:rPr>
          <w:sz w:val="24"/>
        </w:rPr>
        <w:t xml:space="preserve"> </w:t>
      </w:r>
    </w:p>
    <w:p w:rsidR="004C7BB1" w:rsidRDefault="004C7BB1" w:rsidP="003A3297">
      <w:pPr>
        <w:numPr>
          <w:ilvl w:val="0"/>
          <w:numId w:val="1"/>
        </w:numPr>
        <w:jc w:val="both"/>
        <w:rPr>
          <w:sz w:val="24"/>
        </w:rPr>
      </w:pPr>
      <w:r>
        <w:rPr>
          <w:sz w:val="24"/>
        </w:rPr>
        <w:t>losses of a consequential nature (such as damage to furnishings or carpets as a result of leaks from your system) unless we are responsib</w:t>
      </w:r>
      <w:r w:rsidR="007D6CFE">
        <w:rPr>
          <w:sz w:val="24"/>
        </w:rPr>
        <w:t>le for the cause of the damage</w:t>
      </w:r>
    </w:p>
    <w:p w:rsidR="004C7BB1" w:rsidRDefault="004C7BB1" w:rsidP="003A3297">
      <w:pPr>
        <w:numPr>
          <w:ilvl w:val="0"/>
          <w:numId w:val="1"/>
        </w:numPr>
        <w:jc w:val="both"/>
        <w:rPr>
          <w:sz w:val="24"/>
        </w:rPr>
      </w:pPr>
      <w:r>
        <w:rPr>
          <w:sz w:val="24"/>
        </w:rPr>
        <w:t>loss or damage that was not caused by us or as a result of any breach on our part, such as any damage caused by you or a third party, or faults with the system which</w:t>
      </w:r>
      <w:r w:rsidR="007D6CFE">
        <w:rPr>
          <w:sz w:val="24"/>
        </w:rPr>
        <w:t xml:space="preserve"> existed prior to you entering the Service and Repair Plan</w:t>
      </w:r>
    </w:p>
    <w:p w:rsidR="004C7BB1" w:rsidRDefault="004C7BB1" w:rsidP="003A3297">
      <w:pPr>
        <w:numPr>
          <w:ilvl w:val="0"/>
          <w:numId w:val="1"/>
        </w:numPr>
        <w:jc w:val="both"/>
        <w:rPr>
          <w:sz w:val="24"/>
        </w:rPr>
      </w:pPr>
      <w:r>
        <w:rPr>
          <w:sz w:val="24"/>
        </w:rPr>
        <w:t xml:space="preserve">for costs, losses and damages which are </w:t>
      </w:r>
      <w:r w:rsidR="005A08E5">
        <w:rPr>
          <w:sz w:val="24"/>
        </w:rPr>
        <w:t>insured</w:t>
      </w:r>
      <w:r w:rsidR="007D6CFE">
        <w:rPr>
          <w:sz w:val="24"/>
        </w:rPr>
        <w:t xml:space="preserve"> risks</w:t>
      </w:r>
      <w:r>
        <w:rPr>
          <w:sz w:val="24"/>
        </w:rPr>
        <w:t xml:space="preserve"> for example, damages caused by flooding, fire, freezing weather conditions, lightning, storms, subsidence, structural repairs, alteration, demolition, faulty workmanship, the interruption of electricity, water or gas services; or </w:t>
      </w:r>
    </w:p>
    <w:p w:rsidR="004C7BB1" w:rsidRDefault="004C7BB1" w:rsidP="003A3297">
      <w:pPr>
        <w:numPr>
          <w:ilvl w:val="0"/>
          <w:numId w:val="1"/>
        </w:numPr>
        <w:jc w:val="both"/>
        <w:rPr>
          <w:sz w:val="24"/>
        </w:rPr>
      </w:pPr>
      <w:r>
        <w:rPr>
          <w:sz w:val="24"/>
        </w:rPr>
        <w:t xml:space="preserve">any liability which arises as a result of any matter or occurrence which is </w:t>
      </w:r>
      <w:r w:rsidR="00C07CD4">
        <w:rPr>
          <w:sz w:val="24"/>
        </w:rPr>
        <w:t>out with</w:t>
      </w:r>
      <w:r>
        <w:rPr>
          <w:sz w:val="24"/>
        </w:rPr>
        <w:t xml:space="preserve"> our reasonable control. </w:t>
      </w:r>
    </w:p>
    <w:p w:rsidR="004C7BB1" w:rsidRDefault="004C7BB1" w:rsidP="003A3297">
      <w:pPr>
        <w:pStyle w:val="Heading1"/>
        <w:jc w:val="both"/>
        <w:rPr>
          <w:b/>
          <w:sz w:val="32"/>
        </w:rPr>
      </w:pPr>
    </w:p>
    <w:p w:rsidR="004C7BB1" w:rsidRDefault="004C7BB1" w:rsidP="003A3297">
      <w:pPr>
        <w:pStyle w:val="Heading1"/>
        <w:jc w:val="both"/>
      </w:pPr>
      <w:r>
        <w:rPr>
          <w:b/>
          <w:sz w:val="32"/>
        </w:rPr>
        <w:t>Miscellaneous</w:t>
      </w:r>
      <w:r>
        <w:t xml:space="preserve"> </w:t>
      </w:r>
    </w:p>
    <w:p w:rsidR="00430644" w:rsidRDefault="00430644" w:rsidP="003A3297">
      <w:pPr>
        <w:jc w:val="both"/>
        <w:rPr>
          <w:sz w:val="24"/>
        </w:rPr>
      </w:pPr>
    </w:p>
    <w:p w:rsidR="004C7BB1" w:rsidRDefault="004C7BB1" w:rsidP="003A3297">
      <w:pPr>
        <w:jc w:val="both"/>
        <w:rPr>
          <w:sz w:val="24"/>
        </w:rPr>
      </w:pPr>
      <w:r>
        <w:rPr>
          <w:sz w:val="24"/>
        </w:rPr>
        <w:t>We shall be entitled to assign the agreement or</w:t>
      </w:r>
      <w:r w:rsidR="00430644">
        <w:rPr>
          <w:sz w:val="24"/>
        </w:rPr>
        <w:t xml:space="preserve"> any interest in the agreement </w:t>
      </w:r>
      <w:r>
        <w:rPr>
          <w:sz w:val="24"/>
        </w:rPr>
        <w:t xml:space="preserve">or sub-contract the performance of the agreement or any part of it to any third party. You may not assign the agreement or any benefit under it to any third party. </w:t>
      </w:r>
    </w:p>
    <w:p w:rsidR="004C7BB1" w:rsidRDefault="004C7BB1" w:rsidP="003A3297">
      <w:pPr>
        <w:jc w:val="both"/>
        <w:rPr>
          <w:sz w:val="24"/>
        </w:rPr>
      </w:pPr>
    </w:p>
    <w:p w:rsidR="004C7BB1" w:rsidRDefault="004C7BB1" w:rsidP="003A3297">
      <w:pPr>
        <w:pStyle w:val="BodyText"/>
        <w:jc w:val="both"/>
      </w:pPr>
      <w:r>
        <w:rPr>
          <w:sz w:val="24"/>
        </w:rPr>
        <w:t>The agreement shall be governed by and construed in all respects in accordance with the laws of Scotland and the parties hereby accept the exclusive jurisdiction of the Scottish Courts.  If you have any questions about any aspect of the Terms</w:t>
      </w:r>
      <w:r w:rsidR="003A3297">
        <w:rPr>
          <w:sz w:val="24"/>
        </w:rPr>
        <w:t xml:space="preserve"> and C</w:t>
      </w:r>
      <w:r w:rsidR="00430644">
        <w:rPr>
          <w:sz w:val="24"/>
        </w:rPr>
        <w:t xml:space="preserve">onditions of your Service </w:t>
      </w:r>
      <w:r w:rsidR="003A3297">
        <w:rPr>
          <w:sz w:val="24"/>
        </w:rPr>
        <w:t>a</w:t>
      </w:r>
      <w:r w:rsidR="00430644">
        <w:rPr>
          <w:sz w:val="24"/>
        </w:rPr>
        <w:t>nd Repair Plan</w:t>
      </w:r>
      <w:r w:rsidR="003A3297">
        <w:rPr>
          <w:sz w:val="24"/>
        </w:rPr>
        <w:t xml:space="preserve"> </w:t>
      </w:r>
      <w:r>
        <w:rPr>
          <w:sz w:val="24"/>
        </w:rPr>
        <w:t>then please contact us.</w:t>
      </w:r>
      <w:r>
        <w:t xml:space="preserve"> </w:t>
      </w:r>
    </w:p>
    <w:p w:rsidR="003A3297" w:rsidRDefault="003A3297" w:rsidP="003A3297">
      <w:pPr>
        <w:pStyle w:val="BodyText"/>
        <w:jc w:val="both"/>
      </w:pPr>
    </w:p>
    <w:p w:rsidR="004C7BB1" w:rsidRDefault="004C7BB1" w:rsidP="003A3297">
      <w:pPr>
        <w:jc w:val="both"/>
        <w:rPr>
          <w:sz w:val="28"/>
        </w:rPr>
      </w:pPr>
      <w:r>
        <w:rPr>
          <w:sz w:val="28"/>
        </w:rPr>
        <w:t xml:space="preserve">Gasolutions Ltd. </w:t>
      </w:r>
    </w:p>
    <w:p w:rsidR="00C07CD4" w:rsidRDefault="00C07CD4" w:rsidP="003A3297">
      <w:pPr>
        <w:jc w:val="both"/>
        <w:rPr>
          <w:sz w:val="28"/>
        </w:rPr>
      </w:pPr>
      <w:r>
        <w:rPr>
          <w:sz w:val="28"/>
        </w:rPr>
        <w:t>1</w:t>
      </w:r>
      <w:r w:rsidR="00AF54DF">
        <w:rPr>
          <w:sz w:val="28"/>
        </w:rPr>
        <w:t>3 Earls Bridge Place</w:t>
      </w:r>
    </w:p>
    <w:p w:rsidR="00AF54DF" w:rsidRDefault="00AF54DF" w:rsidP="003A3297">
      <w:pPr>
        <w:jc w:val="both"/>
        <w:rPr>
          <w:sz w:val="28"/>
        </w:rPr>
      </w:pPr>
      <w:r>
        <w:rPr>
          <w:sz w:val="28"/>
        </w:rPr>
        <w:t>Irvine</w:t>
      </w:r>
    </w:p>
    <w:p w:rsidR="00AF54DF" w:rsidRDefault="00AF54DF" w:rsidP="003A3297">
      <w:pPr>
        <w:jc w:val="both"/>
        <w:rPr>
          <w:sz w:val="28"/>
        </w:rPr>
      </w:pPr>
      <w:r>
        <w:rPr>
          <w:sz w:val="28"/>
        </w:rPr>
        <w:t>Ayrshire</w:t>
      </w:r>
    </w:p>
    <w:p w:rsidR="00AF54DF" w:rsidRDefault="00AF54DF" w:rsidP="003A3297">
      <w:pPr>
        <w:jc w:val="both"/>
        <w:rPr>
          <w:sz w:val="28"/>
        </w:rPr>
      </w:pPr>
      <w:r>
        <w:rPr>
          <w:sz w:val="28"/>
        </w:rPr>
        <w:t>KA11 2GJ</w:t>
      </w:r>
    </w:p>
    <w:p w:rsidR="00506DCD" w:rsidRDefault="00506DCD" w:rsidP="003A3297">
      <w:pPr>
        <w:jc w:val="both"/>
        <w:rPr>
          <w:sz w:val="28"/>
        </w:rPr>
      </w:pPr>
      <w:r>
        <w:rPr>
          <w:sz w:val="28"/>
        </w:rPr>
        <w:t>Office:01294 218957</w:t>
      </w:r>
    </w:p>
    <w:p w:rsidR="004C7BB1" w:rsidRDefault="004C7BB1" w:rsidP="003A3297">
      <w:pPr>
        <w:jc w:val="both"/>
        <w:rPr>
          <w:sz w:val="28"/>
        </w:rPr>
      </w:pPr>
      <w:r>
        <w:rPr>
          <w:sz w:val="28"/>
        </w:rPr>
        <w:t>Mobile Tel: 07900 974633</w:t>
      </w:r>
    </w:p>
    <w:p w:rsidR="004C7BB1" w:rsidRDefault="004C7BB1" w:rsidP="003A3297">
      <w:pPr>
        <w:jc w:val="both"/>
        <w:rPr>
          <w:sz w:val="28"/>
        </w:rPr>
      </w:pPr>
      <w:r>
        <w:rPr>
          <w:sz w:val="28"/>
        </w:rPr>
        <w:t xml:space="preserve">E-mail: </w:t>
      </w:r>
      <w:r w:rsidR="00C07CD4">
        <w:rPr>
          <w:sz w:val="28"/>
        </w:rPr>
        <w:t>info</w:t>
      </w:r>
      <w:r>
        <w:rPr>
          <w:sz w:val="28"/>
        </w:rPr>
        <w:t xml:space="preserve">@handsgas.net </w:t>
      </w:r>
    </w:p>
    <w:p w:rsidR="004C7BB1" w:rsidRDefault="004C7BB1" w:rsidP="003A3297">
      <w:pPr>
        <w:jc w:val="both"/>
        <w:rPr>
          <w:sz w:val="28"/>
        </w:rPr>
      </w:pPr>
      <w:r>
        <w:rPr>
          <w:sz w:val="28"/>
        </w:rPr>
        <w:lastRenderedPageBreak/>
        <w:t>Company Registration Number: SC402000</w:t>
      </w:r>
    </w:p>
    <w:p w:rsidR="004C7BB1" w:rsidRDefault="004C7BB1" w:rsidP="003A3297">
      <w:pPr>
        <w:pStyle w:val="BodyText"/>
        <w:jc w:val="both"/>
      </w:pPr>
    </w:p>
    <w:p w:rsidR="004C7BB1" w:rsidRDefault="004C7BB1" w:rsidP="003A3297">
      <w:pPr>
        <w:pStyle w:val="BodyText"/>
        <w:jc w:val="both"/>
      </w:pPr>
      <w:r>
        <w:t xml:space="preserve">I agree to abide by the Terms and Conditions set out in the Gasolutions Ltd </w:t>
      </w:r>
      <w:r w:rsidR="003A3297">
        <w:t>Service and Repair Plans</w:t>
      </w:r>
      <w:r>
        <w:t xml:space="preserve"> </w:t>
      </w:r>
    </w:p>
    <w:p w:rsidR="004C7BB1" w:rsidRDefault="004C7BB1" w:rsidP="004C7BB1">
      <w:pPr>
        <w:pStyle w:val="BodyText"/>
      </w:pPr>
    </w:p>
    <w:p w:rsidR="004C7BB1" w:rsidRDefault="004C7BB1" w:rsidP="004C7BB1">
      <w:pPr>
        <w:pStyle w:val="BodyText"/>
        <w:rPr>
          <w:i/>
        </w:rPr>
      </w:pPr>
      <w:r>
        <w:t>Basic</w:t>
      </w:r>
      <w:r>
        <w:tab/>
      </w:r>
      <w:r>
        <w:tab/>
      </w:r>
      <w:r>
        <w:tab/>
      </w:r>
      <w:r>
        <w:tab/>
        <w:t>£8.50</w:t>
      </w:r>
      <w:r>
        <w:tab/>
      </w:r>
      <w:r>
        <w:tab/>
        <w:t xml:space="preserve">--------------------   </w:t>
      </w:r>
      <w:r w:rsidRPr="00FA5E1D">
        <w:rPr>
          <w:i/>
        </w:rPr>
        <w:t xml:space="preserve">Print name on </w:t>
      </w:r>
    </w:p>
    <w:p w:rsidR="004C7BB1" w:rsidRDefault="00EA03EF" w:rsidP="004C7BB1">
      <w:pPr>
        <w:pStyle w:val="BodyText"/>
      </w:pPr>
      <w:r>
        <w:t>Standard</w:t>
      </w:r>
      <w:r>
        <w:tab/>
      </w:r>
      <w:r>
        <w:tab/>
      </w:r>
      <w:r>
        <w:tab/>
        <w:t xml:space="preserve">£11.  </w:t>
      </w:r>
      <w:r w:rsidR="004C7BB1">
        <w:t xml:space="preserve">           ---------------------</w:t>
      </w:r>
    </w:p>
    <w:p w:rsidR="004C7BB1" w:rsidRDefault="004C7BB1" w:rsidP="004C7BB1">
      <w:pPr>
        <w:pStyle w:val="BodyText"/>
      </w:pPr>
      <w:r>
        <w:t>Stand</w:t>
      </w:r>
      <w:r w:rsidR="00EA03EF">
        <w:t xml:space="preserve">ard Plus </w:t>
      </w:r>
      <w:r w:rsidR="00EA03EF">
        <w:tab/>
      </w:r>
      <w:r w:rsidR="00EA03EF">
        <w:tab/>
        <w:t xml:space="preserve">£13.50  </w:t>
      </w:r>
      <w:r>
        <w:tab/>
        <w:t>---------------------</w:t>
      </w:r>
    </w:p>
    <w:p w:rsidR="004C7BB1" w:rsidRDefault="00EA03EF" w:rsidP="004C7BB1">
      <w:pPr>
        <w:pStyle w:val="BodyText"/>
      </w:pPr>
      <w:r>
        <w:t>Superior</w:t>
      </w:r>
      <w:r>
        <w:tab/>
      </w:r>
      <w:r>
        <w:tab/>
      </w:r>
      <w:r>
        <w:tab/>
        <w:t>£17.50</w:t>
      </w:r>
      <w:r>
        <w:tab/>
      </w:r>
      <w:r w:rsidR="004C7BB1">
        <w:t>---------------------</w:t>
      </w:r>
    </w:p>
    <w:p w:rsidR="004C7BB1" w:rsidRDefault="00876A3C" w:rsidP="004C7BB1">
      <w:pPr>
        <w:pStyle w:val="BodyText"/>
      </w:pPr>
      <w:r>
        <w:rPr>
          <w:noProof/>
        </w:rPr>
        <mc:AlternateContent>
          <mc:Choice Requires="wps">
            <w:drawing>
              <wp:anchor distT="0" distB="0" distL="114300" distR="114300" simplePos="0" relativeHeight="251660288" behindDoc="0" locked="0" layoutInCell="0" allowOverlap="1" wp14:anchorId="6E82C403" wp14:editId="29A695FC">
                <wp:simplePos x="0" y="0"/>
                <wp:positionH relativeFrom="column">
                  <wp:posOffset>14605</wp:posOffset>
                </wp:positionH>
                <wp:positionV relativeFrom="paragraph">
                  <wp:posOffset>137160</wp:posOffset>
                </wp:positionV>
                <wp:extent cx="5852160" cy="1737360"/>
                <wp:effectExtent l="5080" t="9525" r="10160" b="571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1737360"/>
                        </a:xfrm>
                        <a:prstGeom prst="rect">
                          <a:avLst/>
                        </a:prstGeom>
                        <a:solidFill>
                          <a:srgbClr val="FFFFFF"/>
                        </a:solidFill>
                        <a:ln w="9525">
                          <a:solidFill>
                            <a:srgbClr val="000000"/>
                          </a:solidFill>
                          <a:miter lim="800000"/>
                          <a:headEnd/>
                          <a:tailEnd/>
                        </a:ln>
                      </wps:spPr>
                      <wps:txbx>
                        <w:txbxContent>
                          <w:p w:rsidR="00D8019C" w:rsidRDefault="00D8019C" w:rsidP="004C7BB1">
                            <w:pPr>
                              <w:pStyle w:val="BodyText"/>
                            </w:pPr>
                            <w:r>
                              <w:t xml:space="preserve">Please make Standing Order Payment into following account as soon as convenient to do so and thereafter each month for the desired Service and Repair Plan amount. </w:t>
                            </w:r>
                          </w:p>
                          <w:p w:rsidR="00D8019C" w:rsidRDefault="00D8019C" w:rsidP="004C7BB1">
                            <w:pPr>
                              <w:pStyle w:val="BodyText"/>
                            </w:pPr>
                          </w:p>
                          <w:p w:rsidR="00D8019C" w:rsidRDefault="00D8019C" w:rsidP="004C7BB1">
                            <w:pPr>
                              <w:pStyle w:val="BodyText"/>
                            </w:pPr>
                            <w:r>
                              <w:t xml:space="preserve">Gasolutions Ltd, Barclays Bank - Account number </w:t>
                            </w:r>
                            <w:r>
                              <w:rPr>
                                <w:b/>
                                <w:u w:val="single"/>
                              </w:rPr>
                              <w:t>73019152</w:t>
                            </w:r>
                          </w:p>
                          <w:p w:rsidR="00D8019C" w:rsidRDefault="00D8019C" w:rsidP="004C7BB1">
                            <w:pPr>
                              <w:pStyle w:val="BodyText"/>
                            </w:pPr>
                            <w:r>
                              <w:t xml:space="preserve">Gasolutions Ltd, Barclays Bank - Sort code              </w:t>
                            </w:r>
                            <w:r>
                              <w:rPr>
                                <w:b/>
                                <w:u w:val="single"/>
                              </w:rPr>
                              <w:t>203396</w:t>
                            </w:r>
                          </w:p>
                          <w:p w:rsidR="00D8019C" w:rsidRDefault="00D8019C" w:rsidP="004C7BB1">
                            <w:pPr>
                              <w:pStyle w:val="BodyText"/>
                            </w:pPr>
                          </w:p>
                          <w:p w:rsidR="00D8019C" w:rsidRDefault="00D8019C" w:rsidP="004C7BB1">
                            <w:pPr>
                              <w:pStyle w:val="BodyText"/>
                            </w:pPr>
                            <w:r>
                              <w:t>Please use your Surname as reference to allow payment to be identified.</w:t>
                            </w:r>
                          </w:p>
                          <w:p w:rsidR="00D8019C" w:rsidRDefault="00D8019C" w:rsidP="004C7B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82C403" id="_x0000_t202" coordsize="21600,21600" o:spt="202" path="m,l,21600r21600,l21600,xe">
                <v:stroke joinstyle="miter"/>
                <v:path gradientshapeok="t" o:connecttype="rect"/>
              </v:shapetype>
              <v:shape id="Text Box 2" o:spid="_x0000_s1026" type="#_x0000_t202" style="position:absolute;margin-left:1.15pt;margin-top:10.8pt;width:460.8pt;height:13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" o:allowincell="f">
                <v:textbox>
                  <w:txbxContent>
                    <w:p w:rsidR="00D8019C" w:rsidRDefault="00D8019C" w:rsidP="004C7BB1">
                      <w:pPr>
                        <w:pStyle w:val="BodyText"/>
                      </w:pPr>
                      <w:r>
                        <w:t xml:space="preserve">Please make Standing Order Payment into following account as soon as convenient to do so and thereafter each month for the desired Service and Repair Plan amount. </w:t>
                      </w:r>
                    </w:p>
                    <w:p w:rsidR="00D8019C" w:rsidRDefault="00D8019C" w:rsidP="004C7BB1">
                      <w:pPr>
                        <w:pStyle w:val="BodyText"/>
                      </w:pPr>
                    </w:p>
                    <w:p w:rsidR="00D8019C" w:rsidRDefault="00D8019C" w:rsidP="004C7BB1">
                      <w:pPr>
                        <w:pStyle w:val="BodyText"/>
                      </w:pPr>
                      <w:r>
                        <w:t xml:space="preserve">Gasolutions Ltd, Barclays Bank - Account number </w:t>
                      </w:r>
                      <w:r>
                        <w:rPr>
                          <w:b/>
                          <w:u w:val="single"/>
                        </w:rPr>
                        <w:t>73019152</w:t>
                      </w:r>
                    </w:p>
                    <w:p w:rsidR="00D8019C" w:rsidRDefault="00D8019C" w:rsidP="004C7BB1">
                      <w:pPr>
                        <w:pStyle w:val="BodyText"/>
                      </w:pPr>
                      <w:r>
                        <w:t xml:space="preserve">Gasolutions Ltd, Barclays Bank - Sort code              </w:t>
                      </w:r>
                      <w:r>
                        <w:rPr>
                          <w:b/>
                          <w:u w:val="single"/>
                        </w:rPr>
                        <w:t>203396</w:t>
                      </w:r>
                    </w:p>
                    <w:p w:rsidR="00D8019C" w:rsidRDefault="00D8019C" w:rsidP="004C7BB1">
                      <w:pPr>
                        <w:pStyle w:val="BodyText"/>
                      </w:pPr>
                    </w:p>
                    <w:p w:rsidR="00D8019C" w:rsidRDefault="00D8019C" w:rsidP="004C7BB1">
                      <w:pPr>
                        <w:pStyle w:val="BodyText"/>
                      </w:pPr>
                      <w:r>
                        <w:t>Please use your Surname as reference to allow payment to be identified.</w:t>
                      </w:r>
                    </w:p>
                    <w:p w:rsidR="00D8019C" w:rsidRDefault="00D8019C" w:rsidP="004C7BB1"/>
                  </w:txbxContent>
                </v:textbox>
              </v:shape>
            </w:pict>
          </mc:Fallback>
        </mc:AlternateContent>
      </w:r>
    </w:p>
    <w:p w:rsidR="004C7BB1" w:rsidRDefault="004C7BB1" w:rsidP="004C7BB1">
      <w:pPr>
        <w:pStyle w:val="BodyText"/>
      </w:pPr>
    </w:p>
    <w:p w:rsidR="004C7BB1" w:rsidRDefault="004C7BB1" w:rsidP="004C7BB1">
      <w:pPr>
        <w:pStyle w:val="BodyText"/>
      </w:pPr>
      <w:r>
        <w:t>Signed (customer)</w:t>
      </w:r>
      <w:r>
        <w:tab/>
      </w:r>
      <w:r>
        <w:tab/>
        <w:t>---------------------</w:t>
      </w:r>
    </w:p>
    <w:p w:rsidR="004C7BB1" w:rsidRDefault="004C7BB1" w:rsidP="004C7BB1">
      <w:pPr>
        <w:pStyle w:val="BodyText"/>
      </w:pPr>
      <w:r>
        <w:t>Signed Gasolutions Ltd</w:t>
      </w:r>
      <w:r>
        <w:tab/>
        <w:t>---------------------</w:t>
      </w:r>
    </w:p>
    <w:p w:rsidR="004C7BB1" w:rsidRDefault="004C7BB1" w:rsidP="004C7BB1">
      <w:pPr>
        <w:pStyle w:val="BodyText"/>
      </w:pPr>
    </w:p>
    <w:p w:rsidR="004C7BB1" w:rsidRDefault="004C7BB1" w:rsidP="004C7BB1">
      <w:pPr>
        <w:pStyle w:val="BodyText"/>
      </w:pPr>
    </w:p>
    <w:p w:rsidR="004C7BB1" w:rsidRDefault="004C7BB1" w:rsidP="004C7BB1">
      <w:pPr>
        <w:pStyle w:val="BodyText"/>
      </w:pPr>
    </w:p>
    <w:p w:rsidR="004C7BB1" w:rsidRDefault="004C7BB1" w:rsidP="004C7BB1">
      <w:pPr>
        <w:pStyle w:val="BodyText"/>
      </w:pPr>
    </w:p>
    <w:p w:rsidR="004C7BB1" w:rsidRDefault="004C7BB1" w:rsidP="004C7BB1">
      <w:pPr>
        <w:pStyle w:val="BodyText"/>
      </w:pPr>
    </w:p>
    <w:p w:rsidR="004C7BB1" w:rsidRDefault="004C7BB1" w:rsidP="004C7BB1">
      <w:pPr>
        <w:pStyle w:val="BodyText"/>
      </w:pPr>
    </w:p>
    <w:p w:rsidR="004C7BB1" w:rsidRDefault="004C7BB1" w:rsidP="004C7BB1">
      <w:pPr>
        <w:pStyle w:val="BodyText"/>
        <w:numPr>
          <w:ilvl w:val="0"/>
          <w:numId w:val="20"/>
        </w:numPr>
        <w:rPr>
          <w:sz w:val="24"/>
        </w:rPr>
      </w:pPr>
      <w:r>
        <w:rPr>
          <w:sz w:val="24"/>
        </w:rPr>
        <w:t xml:space="preserve">One copy to be kept by the customer agreeing the </w:t>
      </w:r>
      <w:r w:rsidR="00EA03EF">
        <w:rPr>
          <w:sz w:val="24"/>
        </w:rPr>
        <w:t>Service and Repair Plan(s)</w:t>
      </w:r>
      <w:r>
        <w:rPr>
          <w:sz w:val="24"/>
        </w:rPr>
        <w:t xml:space="preserve"> and one signed slip (attached) to be stored by </w:t>
      </w:r>
      <w:r w:rsidR="00C07CD4">
        <w:rPr>
          <w:sz w:val="24"/>
        </w:rPr>
        <w:t>Gasolutions</w:t>
      </w:r>
      <w:r>
        <w:rPr>
          <w:sz w:val="24"/>
        </w:rPr>
        <w:t xml:space="preserve"> Ltd </w:t>
      </w:r>
      <w:r w:rsidR="00EA03EF">
        <w:rPr>
          <w:sz w:val="24"/>
        </w:rPr>
        <w:t xml:space="preserve">as agreement to al Terms and Conditions.  </w:t>
      </w:r>
    </w:p>
    <w:p w:rsidR="004C7BB1" w:rsidRDefault="00876A3C" w:rsidP="004C7BB1">
      <w:r>
        <w:rPr>
          <w:noProof/>
        </w:rPr>
        <mc:AlternateContent>
          <mc:Choice Requires="wps">
            <w:drawing>
              <wp:anchor distT="0" distB="0" distL="114300" distR="114300" simplePos="0" relativeHeight="251661312" behindDoc="0" locked="0" layoutInCell="0" allowOverlap="1" wp14:anchorId="76D4B7CA" wp14:editId="599BB904">
                <wp:simplePos x="0" y="0"/>
                <wp:positionH relativeFrom="column">
                  <wp:posOffset>-154940</wp:posOffset>
                </wp:positionH>
                <wp:positionV relativeFrom="paragraph">
                  <wp:posOffset>62865</wp:posOffset>
                </wp:positionV>
                <wp:extent cx="6492240" cy="1356995"/>
                <wp:effectExtent l="6985" t="8890" r="6350" b="571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356995"/>
                        </a:xfrm>
                        <a:prstGeom prst="rect">
                          <a:avLst/>
                        </a:prstGeom>
                        <a:solidFill>
                          <a:srgbClr val="FFFFFF"/>
                        </a:solidFill>
                        <a:ln w="9525">
                          <a:solidFill>
                            <a:srgbClr val="000000"/>
                          </a:solidFill>
                          <a:miter lim="800000"/>
                          <a:headEnd/>
                          <a:tailEnd/>
                        </a:ln>
                      </wps:spPr>
                      <wps:txbx>
                        <w:txbxContent>
                          <w:p w:rsidR="00D8019C" w:rsidRDefault="00D8019C" w:rsidP="004C7BB1">
                            <w:pPr>
                              <w:pStyle w:val="Heading1"/>
                            </w:pPr>
                            <w:r>
                              <w:t>I have read and understood and hereby confirm that I agree to the Terms and Conditions set out by Gasolutions Ltd Service and Repair Plan and understand that any actions taken that may result in a breach of the Terms and Conditions may result in any cover being null and void.</w:t>
                            </w:r>
                          </w:p>
                          <w:p w:rsidR="00D8019C" w:rsidRDefault="00D8019C" w:rsidP="004C7BB1"/>
                          <w:p w:rsidR="00D8019C" w:rsidRDefault="00D8019C" w:rsidP="004C7BB1">
                            <w:pPr>
                              <w:pStyle w:val="Heading1"/>
                            </w:pPr>
                            <w:r>
                              <w:t>Sign the Customer</w:t>
                            </w:r>
                            <w:r>
                              <w:tab/>
                            </w:r>
                            <w:r>
                              <w:tab/>
                            </w:r>
                            <w:r>
                              <w:tab/>
                            </w:r>
                            <w:r>
                              <w:tab/>
                            </w:r>
                            <w:r>
                              <w:tab/>
                            </w:r>
                            <w:r>
                              <w:tab/>
                            </w:r>
                            <w:r>
                              <w:tab/>
                              <w:t>Date</w:t>
                            </w:r>
                          </w:p>
                          <w:p w:rsidR="00D8019C" w:rsidRDefault="00D8019C" w:rsidP="004C7BB1"/>
                          <w:p w:rsidR="00D8019C" w:rsidRDefault="00D8019C" w:rsidP="004C7BB1">
                            <w:pPr>
                              <w:rPr>
                                <w:sz w:val="28"/>
                              </w:rPr>
                            </w:pPr>
                            <w:r>
                              <w:t>-----------------------------------------------</w:t>
                            </w:r>
                            <w:r>
                              <w:tab/>
                            </w:r>
                            <w:r>
                              <w:tab/>
                            </w:r>
                            <w:r>
                              <w:tab/>
                            </w:r>
                            <w:r>
                              <w:tab/>
                            </w:r>
                            <w:r>
                              <w:tab/>
                              <w:t>------------------------------</w:t>
                            </w:r>
                            <w:r>
                              <w:tab/>
                            </w:r>
                            <w:r>
                              <w:tab/>
                            </w:r>
                            <w:r>
                              <w:tab/>
                            </w:r>
                            <w:r>
                              <w:tab/>
                            </w:r>
                            <w:r>
                              <w:tab/>
                            </w:r>
                          </w:p>
                          <w:p w:rsidR="00D8019C" w:rsidRDefault="00D8019C" w:rsidP="004C7B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4B7CA" id="Text Box 3" o:spid="_x0000_s1027" type="#_x0000_t202" style="position:absolute;margin-left:-12.2pt;margin-top:4.95pt;width:511.2pt;height:10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" o:allowincell="f">
                <v:textbox>
                  <w:txbxContent>
                    <w:p w:rsidR="00D8019C" w:rsidRDefault="00D8019C" w:rsidP="004C7BB1">
                      <w:pPr>
                        <w:pStyle w:val="Heading1"/>
                      </w:pPr>
                      <w:r>
                        <w:t>I have read and understood and hereby confirm that I agree to the Terms and Conditions set out by Gasolutions Ltd Service and Repair Plan and understand that any actions taken that may result in a breach of the Terms and Conditions may result in any cover being null and void.</w:t>
                      </w:r>
                    </w:p>
                    <w:p w:rsidR="00D8019C" w:rsidRDefault="00D8019C" w:rsidP="004C7BB1"/>
                    <w:p w:rsidR="00D8019C" w:rsidRDefault="00D8019C" w:rsidP="004C7BB1">
                      <w:pPr>
                        <w:pStyle w:val="Heading1"/>
                      </w:pPr>
                      <w:r>
                        <w:t>Sign the Customer</w:t>
                      </w:r>
                      <w:r>
                        <w:tab/>
                      </w:r>
                      <w:r>
                        <w:tab/>
                      </w:r>
                      <w:r>
                        <w:tab/>
                      </w:r>
                      <w:r>
                        <w:tab/>
                      </w:r>
                      <w:r>
                        <w:tab/>
                      </w:r>
                      <w:r>
                        <w:tab/>
                      </w:r>
                      <w:r>
                        <w:tab/>
                        <w:t>Date</w:t>
                      </w:r>
                    </w:p>
                    <w:p w:rsidR="00D8019C" w:rsidRDefault="00D8019C" w:rsidP="004C7BB1"/>
                    <w:p w:rsidR="00D8019C" w:rsidRDefault="00D8019C" w:rsidP="004C7BB1">
                      <w:pPr>
                        <w:rPr>
                          <w:sz w:val="28"/>
                        </w:rPr>
                      </w:pPr>
                      <w:r>
                        <w:t>-----------------------------------------------</w:t>
                      </w:r>
                      <w:r>
                        <w:tab/>
                      </w:r>
                      <w:r>
                        <w:tab/>
                      </w:r>
                      <w:r>
                        <w:tab/>
                      </w:r>
                      <w:r>
                        <w:tab/>
                      </w:r>
                      <w:r>
                        <w:tab/>
                        <w:t>------------------------------</w:t>
                      </w:r>
                      <w:r>
                        <w:tab/>
                      </w:r>
                      <w:r>
                        <w:tab/>
                      </w:r>
                      <w:r>
                        <w:tab/>
                      </w:r>
                      <w:r>
                        <w:tab/>
                      </w:r>
                      <w:r>
                        <w:tab/>
                      </w:r>
                    </w:p>
                    <w:p w:rsidR="00D8019C" w:rsidRDefault="00D8019C" w:rsidP="004C7BB1"/>
                  </w:txbxContent>
                </v:textbox>
              </v:shape>
            </w:pict>
          </mc:Fallback>
        </mc:AlternateContent>
      </w:r>
      <w:r w:rsidR="004C7BB1">
        <w:t xml:space="preserve"> </w:t>
      </w:r>
    </w:p>
    <w:p w:rsidR="004C7BB1" w:rsidRDefault="004C7BB1" w:rsidP="004C7BB1"/>
    <w:p w:rsidR="004C7BB1" w:rsidRDefault="004C7BB1" w:rsidP="004C7BB1"/>
    <w:p w:rsidR="004C7BB1" w:rsidRDefault="004C7BB1" w:rsidP="004C7BB1"/>
    <w:p w:rsidR="004C7BB1" w:rsidRDefault="004C7BB1" w:rsidP="004C7BB1"/>
    <w:p w:rsidR="004C7BB1" w:rsidRDefault="004C7BB1" w:rsidP="004C7BB1"/>
    <w:p w:rsidR="004C7BB1" w:rsidRDefault="004C7BB1" w:rsidP="004C7BB1"/>
    <w:p w:rsidR="004C7BB1" w:rsidRDefault="004C7BB1" w:rsidP="004C7BB1"/>
    <w:p w:rsidR="004C7BB1" w:rsidRDefault="004C7BB1" w:rsidP="004C7BB1"/>
    <w:p w:rsidR="004C7BB1" w:rsidRDefault="004C7BB1" w:rsidP="004C7BB1"/>
    <w:p w:rsidR="004C7BB1" w:rsidRDefault="004C7BB1" w:rsidP="004C7BB1"/>
    <w:p w:rsidR="004C7BB1" w:rsidRDefault="004C7BB1" w:rsidP="004C7BB1"/>
    <w:p w:rsidR="004C7BB1" w:rsidRPr="00793F0C" w:rsidRDefault="004C7BB1" w:rsidP="004C7BB1">
      <w:pPr>
        <w:rPr>
          <w:b/>
          <w:sz w:val="28"/>
          <w:szCs w:val="28"/>
        </w:rPr>
      </w:pPr>
      <w:r w:rsidRPr="00793F0C">
        <w:rPr>
          <w:b/>
          <w:sz w:val="28"/>
          <w:szCs w:val="28"/>
        </w:rPr>
        <w:t>Please note your address</w:t>
      </w:r>
      <w:r w:rsidR="00400E34">
        <w:rPr>
          <w:b/>
          <w:sz w:val="28"/>
          <w:szCs w:val="28"/>
        </w:rPr>
        <w:t xml:space="preserve"> and full contact details</w:t>
      </w:r>
      <w:r w:rsidRPr="00793F0C">
        <w:rPr>
          <w:b/>
          <w:sz w:val="28"/>
          <w:szCs w:val="28"/>
        </w:rPr>
        <w:t xml:space="preserve"> here:</w:t>
      </w:r>
    </w:p>
    <w:p w:rsidR="004C7BB1" w:rsidRDefault="004C7BB1" w:rsidP="004C7BB1"/>
    <w:sectPr w:rsidR="004C7BB1" w:rsidSect="006B0C9D">
      <w:headerReference w:type="default" r:id="rId7"/>
      <w:footerReference w:type="default" r:id="rId8"/>
      <w:pgSz w:w="11906" w:h="16838" w:code="9"/>
      <w:pgMar w:top="1440" w:right="1440" w:bottom="1440" w:left="1440" w:header="567"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044" w:rsidRDefault="00CD1044" w:rsidP="004C7BB1">
      <w:r>
        <w:separator/>
      </w:r>
    </w:p>
  </w:endnote>
  <w:endnote w:type="continuationSeparator" w:id="0">
    <w:p w:rsidR="00CD1044" w:rsidRDefault="00CD1044" w:rsidP="004C7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61506"/>
      <w:docPartObj>
        <w:docPartGallery w:val="Page Numbers (Bottom of Page)"/>
        <w:docPartUnique/>
      </w:docPartObj>
    </w:sdtPr>
    <w:sdtEndPr/>
    <w:sdtContent>
      <w:p w:rsidR="00D8019C" w:rsidRDefault="00D8019C">
        <w:pPr>
          <w:pStyle w:val="Footer"/>
          <w:jc w:val="center"/>
        </w:pPr>
        <w:r>
          <w:fldChar w:fldCharType="begin"/>
        </w:r>
        <w:r>
          <w:instrText xml:space="preserve"> PAGE   \* MERGEFORMAT </w:instrText>
        </w:r>
        <w:r>
          <w:fldChar w:fldCharType="separate"/>
        </w:r>
        <w:r w:rsidR="00A65FCE">
          <w:rPr>
            <w:noProof/>
          </w:rPr>
          <w:t>2</w:t>
        </w:r>
        <w:r>
          <w:rPr>
            <w:noProof/>
          </w:rPr>
          <w:fldChar w:fldCharType="end"/>
        </w:r>
      </w:p>
    </w:sdtContent>
  </w:sdt>
  <w:p w:rsidR="00D8019C" w:rsidRDefault="00D801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044" w:rsidRDefault="00CD1044" w:rsidP="004C7BB1">
      <w:r>
        <w:separator/>
      </w:r>
    </w:p>
  </w:footnote>
  <w:footnote w:type="continuationSeparator" w:id="0">
    <w:p w:rsidR="00CD1044" w:rsidRDefault="00CD1044" w:rsidP="004C7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19C" w:rsidRDefault="00D8019C" w:rsidP="004C7BB1">
    <w:pPr>
      <w:pStyle w:val="Header"/>
      <w:jc w:val="center"/>
    </w:pPr>
    <w:r>
      <w:rPr>
        <w:noProof/>
      </w:rPr>
      <w:drawing>
        <wp:inline distT="0" distB="0" distL="0" distR="0" wp14:anchorId="4F37C604" wp14:editId="29B46A83">
          <wp:extent cx="3095625" cy="6953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095625" cy="6953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B37D3C"/>
    <w:multiLevelType w:val="singleLevel"/>
    <w:tmpl w:val="B3986DCC"/>
    <w:lvl w:ilvl="0">
      <w:start w:val="1"/>
      <w:numFmt w:val="bullet"/>
      <w:lvlText w:val=""/>
      <w:lvlJc w:val="left"/>
      <w:pPr>
        <w:tabs>
          <w:tab w:val="num" w:pos="360"/>
        </w:tabs>
        <w:ind w:left="360" w:hanging="360"/>
      </w:pPr>
      <w:rPr>
        <w:rFonts w:ascii="Symbol" w:hAnsi="Symbol" w:hint="default"/>
        <w:sz w:val="28"/>
      </w:rPr>
    </w:lvl>
  </w:abstractNum>
  <w:abstractNum w:abstractNumId="2" w15:restartNumberingAfterBreak="0">
    <w:nsid w:val="0D5C2A99"/>
    <w:multiLevelType w:val="hybridMultilevel"/>
    <w:tmpl w:val="D53A9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6E6D16"/>
    <w:multiLevelType w:val="singleLevel"/>
    <w:tmpl w:val="B3986DCC"/>
    <w:lvl w:ilvl="0">
      <w:start w:val="1"/>
      <w:numFmt w:val="bullet"/>
      <w:lvlText w:val=""/>
      <w:lvlJc w:val="left"/>
      <w:pPr>
        <w:tabs>
          <w:tab w:val="num" w:pos="360"/>
        </w:tabs>
        <w:ind w:left="360" w:hanging="360"/>
      </w:pPr>
      <w:rPr>
        <w:rFonts w:ascii="Symbol" w:hAnsi="Symbol" w:hint="default"/>
        <w:sz w:val="28"/>
      </w:rPr>
    </w:lvl>
  </w:abstractNum>
  <w:abstractNum w:abstractNumId="4" w15:restartNumberingAfterBreak="0">
    <w:nsid w:val="1BF946FF"/>
    <w:multiLevelType w:val="hybridMultilevel"/>
    <w:tmpl w:val="46B4F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5E2D43"/>
    <w:multiLevelType w:val="hybridMultilevel"/>
    <w:tmpl w:val="3FD2E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DC7DEA"/>
    <w:multiLevelType w:val="singleLevel"/>
    <w:tmpl w:val="B3986DCC"/>
    <w:lvl w:ilvl="0">
      <w:start w:val="1"/>
      <w:numFmt w:val="bullet"/>
      <w:lvlText w:val=""/>
      <w:lvlJc w:val="left"/>
      <w:pPr>
        <w:tabs>
          <w:tab w:val="num" w:pos="360"/>
        </w:tabs>
        <w:ind w:left="360" w:hanging="360"/>
      </w:pPr>
      <w:rPr>
        <w:rFonts w:ascii="Symbol" w:hAnsi="Symbol" w:hint="default"/>
        <w:sz w:val="28"/>
      </w:rPr>
    </w:lvl>
  </w:abstractNum>
  <w:abstractNum w:abstractNumId="7" w15:restartNumberingAfterBreak="0">
    <w:nsid w:val="25026737"/>
    <w:multiLevelType w:val="singleLevel"/>
    <w:tmpl w:val="B3986DCC"/>
    <w:lvl w:ilvl="0">
      <w:start w:val="1"/>
      <w:numFmt w:val="bullet"/>
      <w:lvlText w:val=""/>
      <w:lvlJc w:val="left"/>
      <w:pPr>
        <w:tabs>
          <w:tab w:val="num" w:pos="360"/>
        </w:tabs>
        <w:ind w:left="360" w:hanging="360"/>
      </w:pPr>
      <w:rPr>
        <w:rFonts w:ascii="Symbol" w:hAnsi="Symbol" w:hint="default"/>
        <w:sz w:val="28"/>
      </w:rPr>
    </w:lvl>
  </w:abstractNum>
  <w:abstractNum w:abstractNumId="8" w15:restartNumberingAfterBreak="0">
    <w:nsid w:val="2683241D"/>
    <w:multiLevelType w:val="hybridMultilevel"/>
    <w:tmpl w:val="6E9A8CCE"/>
    <w:lvl w:ilvl="0" w:tplc="08090001">
      <w:start w:val="1"/>
      <w:numFmt w:val="bullet"/>
      <w:lvlText w:val=""/>
      <w:lvlJc w:val="left"/>
      <w:pPr>
        <w:ind w:left="1139" w:hanging="360"/>
      </w:pPr>
      <w:rPr>
        <w:rFonts w:ascii="Symbol" w:hAnsi="Symbol" w:hint="default"/>
      </w:rPr>
    </w:lvl>
    <w:lvl w:ilvl="1" w:tplc="08090003" w:tentative="1">
      <w:start w:val="1"/>
      <w:numFmt w:val="bullet"/>
      <w:lvlText w:val="o"/>
      <w:lvlJc w:val="left"/>
      <w:pPr>
        <w:ind w:left="1859" w:hanging="360"/>
      </w:pPr>
      <w:rPr>
        <w:rFonts w:ascii="Courier New" w:hAnsi="Courier New" w:cs="Courier New" w:hint="default"/>
      </w:rPr>
    </w:lvl>
    <w:lvl w:ilvl="2" w:tplc="08090005" w:tentative="1">
      <w:start w:val="1"/>
      <w:numFmt w:val="bullet"/>
      <w:lvlText w:val=""/>
      <w:lvlJc w:val="left"/>
      <w:pPr>
        <w:ind w:left="2579" w:hanging="360"/>
      </w:pPr>
      <w:rPr>
        <w:rFonts w:ascii="Wingdings" w:hAnsi="Wingdings" w:hint="default"/>
      </w:rPr>
    </w:lvl>
    <w:lvl w:ilvl="3" w:tplc="08090001" w:tentative="1">
      <w:start w:val="1"/>
      <w:numFmt w:val="bullet"/>
      <w:lvlText w:val=""/>
      <w:lvlJc w:val="left"/>
      <w:pPr>
        <w:ind w:left="3299" w:hanging="360"/>
      </w:pPr>
      <w:rPr>
        <w:rFonts w:ascii="Symbol" w:hAnsi="Symbol" w:hint="default"/>
      </w:rPr>
    </w:lvl>
    <w:lvl w:ilvl="4" w:tplc="08090003" w:tentative="1">
      <w:start w:val="1"/>
      <w:numFmt w:val="bullet"/>
      <w:lvlText w:val="o"/>
      <w:lvlJc w:val="left"/>
      <w:pPr>
        <w:ind w:left="4019" w:hanging="360"/>
      </w:pPr>
      <w:rPr>
        <w:rFonts w:ascii="Courier New" w:hAnsi="Courier New" w:cs="Courier New" w:hint="default"/>
      </w:rPr>
    </w:lvl>
    <w:lvl w:ilvl="5" w:tplc="08090005" w:tentative="1">
      <w:start w:val="1"/>
      <w:numFmt w:val="bullet"/>
      <w:lvlText w:val=""/>
      <w:lvlJc w:val="left"/>
      <w:pPr>
        <w:ind w:left="4739" w:hanging="360"/>
      </w:pPr>
      <w:rPr>
        <w:rFonts w:ascii="Wingdings" w:hAnsi="Wingdings" w:hint="default"/>
      </w:rPr>
    </w:lvl>
    <w:lvl w:ilvl="6" w:tplc="08090001" w:tentative="1">
      <w:start w:val="1"/>
      <w:numFmt w:val="bullet"/>
      <w:lvlText w:val=""/>
      <w:lvlJc w:val="left"/>
      <w:pPr>
        <w:ind w:left="5459" w:hanging="360"/>
      </w:pPr>
      <w:rPr>
        <w:rFonts w:ascii="Symbol" w:hAnsi="Symbol" w:hint="default"/>
      </w:rPr>
    </w:lvl>
    <w:lvl w:ilvl="7" w:tplc="08090003" w:tentative="1">
      <w:start w:val="1"/>
      <w:numFmt w:val="bullet"/>
      <w:lvlText w:val="o"/>
      <w:lvlJc w:val="left"/>
      <w:pPr>
        <w:ind w:left="6179" w:hanging="360"/>
      </w:pPr>
      <w:rPr>
        <w:rFonts w:ascii="Courier New" w:hAnsi="Courier New" w:cs="Courier New" w:hint="default"/>
      </w:rPr>
    </w:lvl>
    <w:lvl w:ilvl="8" w:tplc="08090005" w:tentative="1">
      <w:start w:val="1"/>
      <w:numFmt w:val="bullet"/>
      <w:lvlText w:val=""/>
      <w:lvlJc w:val="left"/>
      <w:pPr>
        <w:ind w:left="6899" w:hanging="360"/>
      </w:pPr>
      <w:rPr>
        <w:rFonts w:ascii="Wingdings" w:hAnsi="Wingdings" w:hint="default"/>
      </w:rPr>
    </w:lvl>
  </w:abstractNum>
  <w:abstractNum w:abstractNumId="9" w15:restartNumberingAfterBreak="0">
    <w:nsid w:val="3058677A"/>
    <w:multiLevelType w:val="singleLevel"/>
    <w:tmpl w:val="B3986DCC"/>
    <w:lvl w:ilvl="0">
      <w:start w:val="1"/>
      <w:numFmt w:val="bullet"/>
      <w:lvlText w:val=""/>
      <w:lvlJc w:val="left"/>
      <w:pPr>
        <w:tabs>
          <w:tab w:val="num" w:pos="360"/>
        </w:tabs>
        <w:ind w:left="360" w:hanging="360"/>
      </w:pPr>
      <w:rPr>
        <w:rFonts w:ascii="Symbol" w:hAnsi="Symbol" w:hint="default"/>
        <w:sz w:val="28"/>
      </w:rPr>
    </w:lvl>
  </w:abstractNum>
  <w:abstractNum w:abstractNumId="10" w15:restartNumberingAfterBreak="0">
    <w:nsid w:val="357340DE"/>
    <w:multiLevelType w:val="singleLevel"/>
    <w:tmpl w:val="B3986DCC"/>
    <w:lvl w:ilvl="0">
      <w:start w:val="1"/>
      <w:numFmt w:val="bullet"/>
      <w:lvlText w:val=""/>
      <w:lvlJc w:val="left"/>
      <w:pPr>
        <w:tabs>
          <w:tab w:val="num" w:pos="360"/>
        </w:tabs>
        <w:ind w:left="360" w:hanging="360"/>
      </w:pPr>
      <w:rPr>
        <w:rFonts w:ascii="Symbol" w:hAnsi="Symbol" w:hint="default"/>
        <w:sz w:val="28"/>
      </w:rPr>
    </w:lvl>
  </w:abstractNum>
  <w:abstractNum w:abstractNumId="11" w15:restartNumberingAfterBreak="0">
    <w:nsid w:val="3ACC62D1"/>
    <w:multiLevelType w:val="singleLevel"/>
    <w:tmpl w:val="B3986DCC"/>
    <w:lvl w:ilvl="0">
      <w:start w:val="1"/>
      <w:numFmt w:val="bullet"/>
      <w:lvlText w:val=""/>
      <w:lvlJc w:val="left"/>
      <w:pPr>
        <w:tabs>
          <w:tab w:val="num" w:pos="360"/>
        </w:tabs>
        <w:ind w:left="360" w:hanging="360"/>
      </w:pPr>
      <w:rPr>
        <w:rFonts w:ascii="Symbol" w:hAnsi="Symbol" w:hint="default"/>
        <w:sz w:val="28"/>
      </w:rPr>
    </w:lvl>
  </w:abstractNum>
  <w:abstractNum w:abstractNumId="12" w15:restartNumberingAfterBreak="0">
    <w:nsid w:val="3B1971ED"/>
    <w:multiLevelType w:val="singleLevel"/>
    <w:tmpl w:val="B3986DCC"/>
    <w:lvl w:ilvl="0">
      <w:start w:val="1"/>
      <w:numFmt w:val="bullet"/>
      <w:lvlText w:val=""/>
      <w:lvlJc w:val="left"/>
      <w:pPr>
        <w:tabs>
          <w:tab w:val="num" w:pos="360"/>
        </w:tabs>
        <w:ind w:left="360" w:hanging="360"/>
      </w:pPr>
      <w:rPr>
        <w:rFonts w:ascii="Symbol" w:hAnsi="Symbol" w:hint="default"/>
        <w:sz w:val="28"/>
      </w:rPr>
    </w:lvl>
  </w:abstractNum>
  <w:abstractNum w:abstractNumId="13" w15:restartNumberingAfterBreak="0">
    <w:nsid w:val="3BCE06AD"/>
    <w:multiLevelType w:val="singleLevel"/>
    <w:tmpl w:val="B3986DCC"/>
    <w:lvl w:ilvl="0">
      <w:start w:val="1"/>
      <w:numFmt w:val="bullet"/>
      <w:lvlText w:val=""/>
      <w:lvlJc w:val="left"/>
      <w:pPr>
        <w:tabs>
          <w:tab w:val="num" w:pos="360"/>
        </w:tabs>
        <w:ind w:left="360" w:hanging="360"/>
      </w:pPr>
      <w:rPr>
        <w:rFonts w:ascii="Symbol" w:hAnsi="Symbol" w:hint="default"/>
        <w:sz w:val="28"/>
      </w:rPr>
    </w:lvl>
  </w:abstractNum>
  <w:abstractNum w:abstractNumId="14" w15:restartNumberingAfterBreak="0">
    <w:nsid w:val="41AC22A1"/>
    <w:multiLevelType w:val="singleLevel"/>
    <w:tmpl w:val="B3986DCC"/>
    <w:lvl w:ilvl="0">
      <w:start w:val="1"/>
      <w:numFmt w:val="bullet"/>
      <w:lvlText w:val=""/>
      <w:lvlJc w:val="left"/>
      <w:pPr>
        <w:tabs>
          <w:tab w:val="num" w:pos="360"/>
        </w:tabs>
        <w:ind w:left="360" w:hanging="360"/>
      </w:pPr>
      <w:rPr>
        <w:rFonts w:ascii="Symbol" w:hAnsi="Symbol" w:hint="default"/>
        <w:sz w:val="28"/>
      </w:rPr>
    </w:lvl>
  </w:abstractNum>
  <w:abstractNum w:abstractNumId="15" w15:restartNumberingAfterBreak="0">
    <w:nsid w:val="47D442D4"/>
    <w:multiLevelType w:val="singleLevel"/>
    <w:tmpl w:val="B3986DCC"/>
    <w:lvl w:ilvl="0">
      <w:start w:val="1"/>
      <w:numFmt w:val="bullet"/>
      <w:lvlText w:val=""/>
      <w:lvlJc w:val="left"/>
      <w:pPr>
        <w:tabs>
          <w:tab w:val="num" w:pos="360"/>
        </w:tabs>
        <w:ind w:left="360" w:hanging="360"/>
      </w:pPr>
      <w:rPr>
        <w:rFonts w:ascii="Symbol" w:hAnsi="Symbol" w:hint="default"/>
        <w:sz w:val="28"/>
      </w:rPr>
    </w:lvl>
  </w:abstractNum>
  <w:abstractNum w:abstractNumId="16" w15:restartNumberingAfterBreak="0">
    <w:nsid w:val="601B2C0E"/>
    <w:multiLevelType w:val="singleLevel"/>
    <w:tmpl w:val="B3986DCC"/>
    <w:lvl w:ilvl="0">
      <w:start w:val="1"/>
      <w:numFmt w:val="bullet"/>
      <w:lvlText w:val=""/>
      <w:lvlJc w:val="left"/>
      <w:pPr>
        <w:tabs>
          <w:tab w:val="num" w:pos="360"/>
        </w:tabs>
        <w:ind w:left="360" w:hanging="360"/>
      </w:pPr>
      <w:rPr>
        <w:rFonts w:ascii="Symbol" w:hAnsi="Symbol" w:hint="default"/>
        <w:sz w:val="28"/>
      </w:rPr>
    </w:lvl>
  </w:abstractNum>
  <w:abstractNum w:abstractNumId="17" w15:restartNumberingAfterBreak="0">
    <w:nsid w:val="6D4949D0"/>
    <w:multiLevelType w:val="hybridMultilevel"/>
    <w:tmpl w:val="CADE3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6B3DDF"/>
    <w:multiLevelType w:val="singleLevel"/>
    <w:tmpl w:val="B3986DCC"/>
    <w:lvl w:ilvl="0">
      <w:start w:val="1"/>
      <w:numFmt w:val="bullet"/>
      <w:lvlText w:val=""/>
      <w:lvlJc w:val="left"/>
      <w:pPr>
        <w:tabs>
          <w:tab w:val="num" w:pos="360"/>
        </w:tabs>
        <w:ind w:left="360" w:hanging="360"/>
      </w:pPr>
      <w:rPr>
        <w:rFonts w:ascii="Symbol" w:hAnsi="Symbol" w:hint="default"/>
        <w:sz w:val="28"/>
      </w:rPr>
    </w:lvl>
  </w:abstractNum>
  <w:abstractNum w:abstractNumId="19" w15:restartNumberingAfterBreak="0">
    <w:nsid w:val="6F9D202C"/>
    <w:multiLevelType w:val="singleLevel"/>
    <w:tmpl w:val="B3986DCC"/>
    <w:lvl w:ilvl="0">
      <w:start w:val="1"/>
      <w:numFmt w:val="bullet"/>
      <w:lvlText w:val=""/>
      <w:lvlJc w:val="left"/>
      <w:pPr>
        <w:tabs>
          <w:tab w:val="num" w:pos="360"/>
        </w:tabs>
        <w:ind w:left="360" w:hanging="360"/>
      </w:pPr>
      <w:rPr>
        <w:rFonts w:ascii="Symbol" w:hAnsi="Symbol" w:hint="default"/>
        <w:sz w:val="28"/>
      </w:rPr>
    </w:lvl>
  </w:abstractNum>
  <w:abstractNum w:abstractNumId="20" w15:restartNumberingAfterBreak="0">
    <w:nsid w:val="73FA1CBF"/>
    <w:multiLevelType w:val="hybridMultilevel"/>
    <w:tmpl w:val="17E64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7C59B3"/>
    <w:multiLevelType w:val="singleLevel"/>
    <w:tmpl w:val="C70A6332"/>
    <w:lvl w:ilvl="0">
      <w:start w:val="1"/>
      <w:numFmt w:val="lowerLetter"/>
      <w:lvlText w:val="(%1)"/>
      <w:lvlJc w:val="left"/>
      <w:pPr>
        <w:tabs>
          <w:tab w:val="num" w:pos="375"/>
        </w:tabs>
        <w:ind w:left="375" w:hanging="375"/>
      </w:pPr>
      <w:rPr>
        <w:rFonts w:hint="default"/>
      </w:rPr>
    </w:lvl>
  </w:abstractNum>
  <w:abstractNum w:abstractNumId="22" w15:restartNumberingAfterBreak="0">
    <w:nsid w:val="76B54C8C"/>
    <w:multiLevelType w:val="singleLevel"/>
    <w:tmpl w:val="B3986DCC"/>
    <w:lvl w:ilvl="0">
      <w:start w:val="1"/>
      <w:numFmt w:val="bullet"/>
      <w:lvlText w:val=""/>
      <w:lvlJc w:val="left"/>
      <w:pPr>
        <w:tabs>
          <w:tab w:val="num" w:pos="360"/>
        </w:tabs>
        <w:ind w:left="360" w:hanging="360"/>
      </w:pPr>
      <w:rPr>
        <w:rFonts w:ascii="Symbol" w:hAnsi="Symbol" w:hint="default"/>
        <w:sz w:val="28"/>
      </w:rPr>
    </w:lvl>
  </w:abstractNum>
  <w:abstractNum w:abstractNumId="23" w15:restartNumberingAfterBreak="0">
    <w:nsid w:val="7C3F5C46"/>
    <w:multiLevelType w:val="singleLevel"/>
    <w:tmpl w:val="48380F5E"/>
    <w:lvl w:ilvl="0">
      <w:start w:val="1"/>
      <w:numFmt w:val="lowerLetter"/>
      <w:lvlText w:val="(%1)"/>
      <w:lvlJc w:val="left"/>
      <w:pPr>
        <w:tabs>
          <w:tab w:val="num" w:pos="375"/>
        </w:tabs>
        <w:ind w:left="375" w:hanging="375"/>
      </w:pPr>
      <w:rPr>
        <w:rFonts w:hint="default"/>
      </w:rPr>
    </w:lvl>
  </w:abstractNum>
  <w:abstractNum w:abstractNumId="24" w15:restartNumberingAfterBreak="0">
    <w:nsid w:val="7DFA3298"/>
    <w:multiLevelType w:val="singleLevel"/>
    <w:tmpl w:val="B3986DCC"/>
    <w:lvl w:ilvl="0">
      <w:start w:val="1"/>
      <w:numFmt w:val="bullet"/>
      <w:lvlText w:val=""/>
      <w:lvlJc w:val="left"/>
      <w:pPr>
        <w:tabs>
          <w:tab w:val="num" w:pos="360"/>
        </w:tabs>
        <w:ind w:left="360" w:hanging="360"/>
      </w:pPr>
      <w:rPr>
        <w:rFonts w:ascii="Symbol" w:hAnsi="Symbol" w:hint="default"/>
        <w:sz w:val="28"/>
      </w:rPr>
    </w:lvl>
  </w:abstractNum>
  <w:abstractNum w:abstractNumId="25" w15:restartNumberingAfterBreak="0">
    <w:nsid w:val="7EB715D6"/>
    <w:multiLevelType w:val="singleLevel"/>
    <w:tmpl w:val="B3986DCC"/>
    <w:lvl w:ilvl="0">
      <w:start w:val="1"/>
      <w:numFmt w:val="bullet"/>
      <w:lvlText w:val=""/>
      <w:lvlJc w:val="left"/>
      <w:pPr>
        <w:tabs>
          <w:tab w:val="num" w:pos="360"/>
        </w:tabs>
        <w:ind w:left="360" w:hanging="360"/>
      </w:pPr>
      <w:rPr>
        <w:rFonts w:ascii="Symbol" w:hAnsi="Symbol" w:hint="default"/>
        <w:sz w:val="28"/>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21"/>
  </w:num>
  <w:num w:numId="3">
    <w:abstractNumId w:val="23"/>
  </w:num>
  <w:num w:numId="4">
    <w:abstractNumId w:val="3"/>
  </w:num>
  <w:num w:numId="5">
    <w:abstractNumId w:val="10"/>
  </w:num>
  <w:num w:numId="6">
    <w:abstractNumId w:val="11"/>
  </w:num>
  <w:num w:numId="7">
    <w:abstractNumId w:val="7"/>
  </w:num>
  <w:num w:numId="8">
    <w:abstractNumId w:val="19"/>
  </w:num>
  <w:num w:numId="9">
    <w:abstractNumId w:val="24"/>
  </w:num>
  <w:num w:numId="10">
    <w:abstractNumId w:val="13"/>
  </w:num>
  <w:num w:numId="11">
    <w:abstractNumId w:val="12"/>
  </w:num>
  <w:num w:numId="12">
    <w:abstractNumId w:val="18"/>
  </w:num>
  <w:num w:numId="13">
    <w:abstractNumId w:val="14"/>
  </w:num>
  <w:num w:numId="14">
    <w:abstractNumId w:val="6"/>
  </w:num>
  <w:num w:numId="15">
    <w:abstractNumId w:val="16"/>
  </w:num>
  <w:num w:numId="16">
    <w:abstractNumId w:val="15"/>
  </w:num>
  <w:num w:numId="17">
    <w:abstractNumId w:val="1"/>
  </w:num>
  <w:num w:numId="18">
    <w:abstractNumId w:val="9"/>
  </w:num>
  <w:num w:numId="19">
    <w:abstractNumId w:val="25"/>
  </w:num>
  <w:num w:numId="20">
    <w:abstractNumId w:val="22"/>
  </w:num>
  <w:num w:numId="21">
    <w:abstractNumId w:val="17"/>
  </w:num>
  <w:num w:numId="22">
    <w:abstractNumId w:val="5"/>
  </w:num>
  <w:num w:numId="23">
    <w:abstractNumId w:val="20"/>
  </w:num>
  <w:num w:numId="24">
    <w:abstractNumId w:val="8"/>
  </w:num>
  <w:num w:numId="25">
    <w:abstractNumId w:val="4"/>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BB1"/>
    <w:rsid w:val="00050F83"/>
    <w:rsid w:val="00071F15"/>
    <w:rsid w:val="00080DFE"/>
    <w:rsid w:val="00085A13"/>
    <w:rsid w:val="000A0D6E"/>
    <w:rsid w:val="000B75DE"/>
    <w:rsid w:val="000F3F01"/>
    <w:rsid w:val="0010220E"/>
    <w:rsid w:val="00110B69"/>
    <w:rsid w:val="00131D8F"/>
    <w:rsid w:val="0014139C"/>
    <w:rsid w:val="00162E03"/>
    <w:rsid w:val="001773DC"/>
    <w:rsid w:val="00194750"/>
    <w:rsid w:val="002207A3"/>
    <w:rsid w:val="00234CDE"/>
    <w:rsid w:val="00247D4B"/>
    <w:rsid w:val="00276E6B"/>
    <w:rsid w:val="002834B9"/>
    <w:rsid w:val="00285842"/>
    <w:rsid w:val="002C70FC"/>
    <w:rsid w:val="002D0308"/>
    <w:rsid w:val="00302FD9"/>
    <w:rsid w:val="003059CA"/>
    <w:rsid w:val="00333E2A"/>
    <w:rsid w:val="0037625A"/>
    <w:rsid w:val="00383EF9"/>
    <w:rsid w:val="003A3297"/>
    <w:rsid w:val="003E44A8"/>
    <w:rsid w:val="003F3894"/>
    <w:rsid w:val="00400E34"/>
    <w:rsid w:val="00430644"/>
    <w:rsid w:val="0045655C"/>
    <w:rsid w:val="004C7BB1"/>
    <w:rsid w:val="004E13C8"/>
    <w:rsid w:val="00506DCD"/>
    <w:rsid w:val="00551BF4"/>
    <w:rsid w:val="005A08E5"/>
    <w:rsid w:val="005E1727"/>
    <w:rsid w:val="00602AF7"/>
    <w:rsid w:val="00604458"/>
    <w:rsid w:val="00631121"/>
    <w:rsid w:val="00632810"/>
    <w:rsid w:val="0067253A"/>
    <w:rsid w:val="006B0C9D"/>
    <w:rsid w:val="006D391D"/>
    <w:rsid w:val="006E6CC5"/>
    <w:rsid w:val="00737733"/>
    <w:rsid w:val="00760C66"/>
    <w:rsid w:val="0078210C"/>
    <w:rsid w:val="0078483A"/>
    <w:rsid w:val="007A5ADC"/>
    <w:rsid w:val="007D6CFE"/>
    <w:rsid w:val="00850437"/>
    <w:rsid w:val="008556C3"/>
    <w:rsid w:val="00857FB8"/>
    <w:rsid w:val="0087247C"/>
    <w:rsid w:val="00876A3C"/>
    <w:rsid w:val="008D3055"/>
    <w:rsid w:val="008E3664"/>
    <w:rsid w:val="008E5505"/>
    <w:rsid w:val="008F6124"/>
    <w:rsid w:val="00904E60"/>
    <w:rsid w:val="009105F9"/>
    <w:rsid w:val="00920765"/>
    <w:rsid w:val="009418CE"/>
    <w:rsid w:val="00945C95"/>
    <w:rsid w:val="0096464A"/>
    <w:rsid w:val="009A6784"/>
    <w:rsid w:val="009D0D38"/>
    <w:rsid w:val="009D3E11"/>
    <w:rsid w:val="009D4E37"/>
    <w:rsid w:val="00A53A32"/>
    <w:rsid w:val="00A65FCE"/>
    <w:rsid w:val="00A74E22"/>
    <w:rsid w:val="00A84A7B"/>
    <w:rsid w:val="00AC4AA8"/>
    <w:rsid w:val="00AC700E"/>
    <w:rsid w:val="00AE342B"/>
    <w:rsid w:val="00AF54DF"/>
    <w:rsid w:val="00AF6D7C"/>
    <w:rsid w:val="00B419C4"/>
    <w:rsid w:val="00B44D2A"/>
    <w:rsid w:val="00B7182D"/>
    <w:rsid w:val="00B720ED"/>
    <w:rsid w:val="00BF24B5"/>
    <w:rsid w:val="00C07CD4"/>
    <w:rsid w:val="00C11214"/>
    <w:rsid w:val="00C27210"/>
    <w:rsid w:val="00C574D4"/>
    <w:rsid w:val="00CD1044"/>
    <w:rsid w:val="00CF4DCF"/>
    <w:rsid w:val="00D8019C"/>
    <w:rsid w:val="00D8506F"/>
    <w:rsid w:val="00DE0A1F"/>
    <w:rsid w:val="00E03D50"/>
    <w:rsid w:val="00E309EC"/>
    <w:rsid w:val="00E339C8"/>
    <w:rsid w:val="00E57532"/>
    <w:rsid w:val="00E746F9"/>
    <w:rsid w:val="00E74DFE"/>
    <w:rsid w:val="00E97E9A"/>
    <w:rsid w:val="00EA03EF"/>
    <w:rsid w:val="00EA3E83"/>
    <w:rsid w:val="00EC6029"/>
    <w:rsid w:val="00EE3ED1"/>
    <w:rsid w:val="00F0105B"/>
    <w:rsid w:val="00F03D6D"/>
    <w:rsid w:val="00F20E6D"/>
    <w:rsid w:val="00F23A3F"/>
    <w:rsid w:val="00F65E91"/>
    <w:rsid w:val="00F76F9E"/>
    <w:rsid w:val="00FB6CF4"/>
    <w:rsid w:val="00FC4D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C64289-CC0A-4969-9E94-EA55AB26B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BB1"/>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4C7BB1"/>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7BB1"/>
    <w:rPr>
      <w:rFonts w:ascii="Times New Roman" w:eastAsia="Times New Roman" w:hAnsi="Times New Roman" w:cs="Times New Roman"/>
      <w:sz w:val="28"/>
      <w:szCs w:val="20"/>
      <w:lang w:eastAsia="en-GB"/>
    </w:rPr>
  </w:style>
  <w:style w:type="paragraph" w:customStyle="1" w:styleId="H1">
    <w:name w:val="H1"/>
    <w:basedOn w:val="Normal"/>
    <w:next w:val="Normal"/>
    <w:rsid w:val="004C7BB1"/>
    <w:pPr>
      <w:keepNext/>
      <w:spacing w:before="100" w:after="100"/>
      <w:outlineLvl w:val="1"/>
    </w:pPr>
    <w:rPr>
      <w:b/>
      <w:snapToGrid w:val="0"/>
      <w:kern w:val="36"/>
      <w:sz w:val="48"/>
      <w:lang w:eastAsia="en-US"/>
    </w:rPr>
  </w:style>
  <w:style w:type="paragraph" w:customStyle="1" w:styleId="H2">
    <w:name w:val="H2"/>
    <w:basedOn w:val="Normal"/>
    <w:next w:val="Normal"/>
    <w:rsid w:val="004C7BB1"/>
    <w:pPr>
      <w:keepNext/>
      <w:spacing w:before="100" w:after="100"/>
      <w:outlineLvl w:val="2"/>
    </w:pPr>
    <w:rPr>
      <w:b/>
      <w:snapToGrid w:val="0"/>
      <w:sz w:val="36"/>
      <w:lang w:eastAsia="en-US"/>
    </w:rPr>
  </w:style>
  <w:style w:type="paragraph" w:styleId="BodyText">
    <w:name w:val="Body Text"/>
    <w:basedOn w:val="Normal"/>
    <w:link w:val="BodyTextChar"/>
    <w:semiHidden/>
    <w:rsid w:val="004C7BB1"/>
    <w:rPr>
      <w:sz w:val="28"/>
    </w:rPr>
  </w:style>
  <w:style w:type="character" w:customStyle="1" w:styleId="BodyTextChar">
    <w:name w:val="Body Text Char"/>
    <w:basedOn w:val="DefaultParagraphFont"/>
    <w:link w:val="BodyText"/>
    <w:semiHidden/>
    <w:rsid w:val="004C7BB1"/>
    <w:rPr>
      <w:rFonts w:ascii="Times New Roman" w:eastAsia="Times New Roman" w:hAnsi="Times New Roman" w:cs="Times New Roman"/>
      <w:sz w:val="28"/>
      <w:szCs w:val="20"/>
      <w:lang w:eastAsia="en-GB"/>
    </w:rPr>
  </w:style>
  <w:style w:type="paragraph" w:styleId="BodyText3">
    <w:name w:val="Body Text 3"/>
    <w:basedOn w:val="Normal"/>
    <w:link w:val="BodyText3Char"/>
    <w:semiHidden/>
    <w:rsid w:val="004C7BB1"/>
    <w:rPr>
      <w:b/>
      <w:sz w:val="28"/>
    </w:rPr>
  </w:style>
  <w:style w:type="character" w:customStyle="1" w:styleId="BodyText3Char">
    <w:name w:val="Body Text 3 Char"/>
    <w:basedOn w:val="DefaultParagraphFont"/>
    <w:link w:val="BodyText3"/>
    <w:semiHidden/>
    <w:rsid w:val="004C7BB1"/>
    <w:rPr>
      <w:rFonts w:ascii="Times New Roman" w:eastAsia="Times New Roman" w:hAnsi="Times New Roman" w:cs="Times New Roman"/>
      <w:b/>
      <w:sz w:val="28"/>
      <w:szCs w:val="20"/>
      <w:lang w:eastAsia="en-GB"/>
    </w:rPr>
  </w:style>
  <w:style w:type="paragraph" w:styleId="ListParagraph">
    <w:name w:val="List Paragraph"/>
    <w:basedOn w:val="Normal"/>
    <w:uiPriority w:val="34"/>
    <w:qFormat/>
    <w:rsid w:val="004C7BB1"/>
    <w:pPr>
      <w:ind w:left="720"/>
    </w:pPr>
  </w:style>
  <w:style w:type="paragraph" w:styleId="Header">
    <w:name w:val="header"/>
    <w:basedOn w:val="Normal"/>
    <w:link w:val="HeaderChar"/>
    <w:uiPriority w:val="99"/>
    <w:semiHidden/>
    <w:unhideWhenUsed/>
    <w:rsid w:val="004C7BB1"/>
    <w:pPr>
      <w:tabs>
        <w:tab w:val="center" w:pos="4513"/>
        <w:tab w:val="right" w:pos="9026"/>
      </w:tabs>
    </w:pPr>
  </w:style>
  <w:style w:type="character" w:customStyle="1" w:styleId="HeaderChar">
    <w:name w:val="Header Char"/>
    <w:basedOn w:val="DefaultParagraphFont"/>
    <w:link w:val="Header"/>
    <w:uiPriority w:val="99"/>
    <w:semiHidden/>
    <w:rsid w:val="004C7BB1"/>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4C7BB1"/>
    <w:pPr>
      <w:tabs>
        <w:tab w:val="center" w:pos="4513"/>
        <w:tab w:val="right" w:pos="9026"/>
      </w:tabs>
    </w:pPr>
  </w:style>
  <w:style w:type="character" w:customStyle="1" w:styleId="FooterChar">
    <w:name w:val="Footer Char"/>
    <w:basedOn w:val="DefaultParagraphFont"/>
    <w:link w:val="Footer"/>
    <w:uiPriority w:val="99"/>
    <w:rsid w:val="004C7BB1"/>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4C7BB1"/>
    <w:rPr>
      <w:rFonts w:ascii="Tahoma" w:hAnsi="Tahoma" w:cs="Tahoma"/>
      <w:sz w:val="16"/>
      <w:szCs w:val="16"/>
    </w:rPr>
  </w:style>
  <w:style w:type="character" w:customStyle="1" w:styleId="BalloonTextChar">
    <w:name w:val="Balloon Text Char"/>
    <w:basedOn w:val="DefaultParagraphFont"/>
    <w:link w:val="BalloonText"/>
    <w:uiPriority w:val="99"/>
    <w:semiHidden/>
    <w:rsid w:val="004C7BB1"/>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2828</Words>
  <Characters>16126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Lockwood</dc:creator>
  <cp:lastModifiedBy>Lockwood, Chris</cp:lastModifiedBy>
  <cp:revision>3</cp:revision>
  <cp:lastPrinted>2017-01-05T09:30:00Z</cp:lastPrinted>
  <dcterms:created xsi:type="dcterms:W3CDTF">2019-05-11T09:22:00Z</dcterms:created>
  <dcterms:modified xsi:type="dcterms:W3CDTF">2019-05-13T12:57:00Z</dcterms:modified>
</cp:coreProperties>
</file>